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8FA9" w14:textId="77777777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  <w:bookmarkStart w:id="0" w:name="_TOC_250012"/>
    </w:p>
    <w:p w14:paraId="3ED00892" w14:textId="0FCEED22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18B1F" wp14:editId="68BE205B">
                <wp:simplePos x="0" y="0"/>
                <wp:positionH relativeFrom="column">
                  <wp:posOffset>2458</wp:posOffset>
                </wp:positionH>
                <wp:positionV relativeFrom="paragraph">
                  <wp:posOffset>167579</wp:posOffset>
                </wp:positionV>
                <wp:extent cx="6760661" cy="309880"/>
                <wp:effectExtent l="0" t="0" r="8890" b="7620"/>
                <wp:wrapNone/>
                <wp:docPr id="20602948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661" cy="3098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7EA1E" w14:textId="77777777" w:rsidR="00797785" w:rsidRPr="00797785" w:rsidRDefault="00797785" w:rsidP="00797785">
                            <w:pPr>
                              <w:pStyle w:val="Heading1"/>
                              <w:spacing w:before="0"/>
                              <w:ind w:left="0" w:right="346"/>
                              <w:jc w:val="lef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Appendix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3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–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Safeguarding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2"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  <w:p w14:paraId="02FF083C" w14:textId="77777777" w:rsidR="00797785" w:rsidRPr="00420F07" w:rsidRDefault="00797785" w:rsidP="00797785">
                            <w:pPr>
                              <w:pStyle w:val="Heading1"/>
                              <w:spacing w:before="0"/>
                              <w:ind w:right="350"/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Appendix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2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–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Safe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Recruitment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11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2"/>
                                <w:sz w:val="22"/>
                                <w:szCs w:val="22"/>
                                <w:u w:val="single" w:color="006D69"/>
                              </w:rPr>
                              <w:t>Procedures</w:t>
                            </w:r>
                          </w:p>
                          <w:p w14:paraId="0CEB9B13" w14:textId="77777777" w:rsidR="00797785" w:rsidRPr="00043A09" w:rsidRDefault="00797785" w:rsidP="0079778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18B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2pt;margin-top:13.2pt;width:532.3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" fillcolor="#002060" strokeweight=".5pt">
                <v:textbox>
                  <w:txbxContent>
                    <w:p w14:paraId="72F7EA1E" w14:textId="77777777" w:rsidR="00797785" w:rsidRPr="00797785" w:rsidRDefault="00797785" w:rsidP="00797785">
                      <w:pPr>
                        <w:pStyle w:val="Heading1"/>
                        <w:spacing w:before="0"/>
                        <w:ind w:left="0" w:right="346"/>
                        <w:jc w:val="left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Appendix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3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–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Safeguarding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2"/>
                          <w:sz w:val="22"/>
                          <w:szCs w:val="22"/>
                        </w:rPr>
                        <w:t>Training</w:t>
                      </w:r>
                    </w:p>
                    <w:p w14:paraId="02FF083C" w14:textId="77777777" w:rsidR="00797785" w:rsidRPr="00420F07" w:rsidRDefault="00797785" w:rsidP="00797785">
                      <w:pPr>
                        <w:pStyle w:val="Heading1"/>
                        <w:spacing w:before="0"/>
                        <w:ind w:right="350"/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</w:rPr>
                      </w:pP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Appendix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2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–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Safe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Recruitment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11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2"/>
                          <w:sz w:val="22"/>
                          <w:szCs w:val="22"/>
                          <w:u w:val="single" w:color="006D69"/>
                        </w:rPr>
                        <w:t>Procedures</w:t>
                      </w:r>
                    </w:p>
                    <w:p w14:paraId="0CEB9B13" w14:textId="77777777" w:rsidR="00797785" w:rsidRPr="00043A09" w:rsidRDefault="00797785" w:rsidP="0079778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730A8" w14:textId="4AF76448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</w:p>
    <w:p w14:paraId="6C959F65" w14:textId="77777777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</w:p>
    <w:p w14:paraId="766AE0BC" w14:textId="77777777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</w:p>
    <w:bookmarkEnd w:id="0"/>
    <w:p w14:paraId="054B6036" w14:textId="346700BC" w:rsidR="00374BDC" w:rsidRPr="00797785" w:rsidRDefault="00374BDC" w:rsidP="00797785">
      <w:pPr>
        <w:pStyle w:val="BodyText"/>
        <w:ind w:left="120" w:right="118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Hockey Ireland requires all staff/volunteers/leaders/coaches working with children and young people to complete the relevant Sport Ireland Safeguarding workshops.</w:t>
      </w:r>
      <w:r w:rsidRPr="00797785">
        <w:rPr>
          <w:rFonts w:asciiTheme="minorHAnsi" w:hAnsiTheme="minorHAnsi" w:cstheme="minorHAnsi"/>
          <w:spacing w:val="40"/>
        </w:rPr>
        <w:t xml:space="preserve"> </w:t>
      </w:r>
      <w:r w:rsidRPr="00797785">
        <w:rPr>
          <w:rFonts w:asciiTheme="minorHAnsi" w:hAnsiTheme="minorHAnsi" w:cstheme="minorHAnsi"/>
        </w:rPr>
        <w:t xml:space="preserve">Safeguarding training is also a requirement for staff/volunteers/leaders/coaches </w:t>
      </w:r>
      <w:r w:rsidR="00C00259" w:rsidRPr="00797785">
        <w:rPr>
          <w:rFonts w:asciiTheme="minorHAnsi" w:hAnsiTheme="minorHAnsi" w:cstheme="minorHAnsi"/>
        </w:rPr>
        <w:t xml:space="preserve">volunteering/participating </w:t>
      </w:r>
      <w:r w:rsidR="5B947EB2" w:rsidRPr="00797785">
        <w:rPr>
          <w:rFonts w:asciiTheme="minorHAnsi" w:hAnsiTheme="minorHAnsi" w:cstheme="minorHAnsi"/>
        </w:rPr>
        <w:t>at U</w:t>
      </w:r>
      <w:r w:rsidRPr="00797785">
        <w:rPr>
          <w:rFonts w:asciiTheme="minorHAnsi" w:hAnsiTheme="minorHAnsi" w:cstheme="minorHAnsi"/>
        </w:rPr>
        <w:t>18 events</w:t>
      </w:r>
      <w:r w:rsidR="7EBDA824" w:rsidRPr="00797785">
        <w:rPr>
          <w:rFonts w:asciiTheme="minorHAnsi" w:hAnsiTheme="minorHAnsi" w:cstheme="minorHAnsi"/>
        </w:rPr>
        <w:t xml:space="preserve">. </w:t>
      </w:r>
    </w:p>
    <w:p w14:paraId="73DA5FE4" w14:textId="3E4A6827" w:rsidR="00374BDC" w:rsidRDefault="00374BDC" w:rsidP="00797785">
      <w:pPr>
        <w:pStyle w:val="BodyText"/>
        <w:ind w:left="120" w:right="118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If you do not hold a valid safeguarding training certificate, you </w:t>
      </w:r>
      <w:r w:rsidRPr="00797785">
        <w:rPr>
          <w:rFonts w:asciiTheme="minorHAnsi" w:hAnsiTheme="minorHAnsi" w:cstheme="minorHAnsi"/>
          <w:b/>
          <w:bCs/>
          <w:u w:val="single"/>
        </w:rPr>
        <w:t>cannot</w:t>
      </w:r>
      <w:r w:rsidRPr="00797785">
        <w:rPr>
          <w:rFonts w:asciiTheme="minorHAnsi" w:hAnsiTheme="minorHAnsi" w:cstheme="minorHAnsi"/>
        </w:rPr>
        <w:t xml:space="preserve"> continue in your role until you refresh your safeguarding training.</w:t>
      </w:r>
      <w:r w:rsidR="00797785">
        <w:rPr>
          <w:rFonts w:asciiTheme="minorHAnsi" w:hAnsiTheme="minorHAnsi" w:cstheme="minorHAnsi"/>
        </w:rPr>
        <w:t xml:space="preserve"> </w:t>
      </w:r>
      <w:r w:rsidRPr="00797785">
        <w:rPr>
          <w:rFonts w:asciiTheme="minorHAnsi" w:hAnsiTheme="minorHAnsi" w:cstheme="minorHAnsi"/>
        </w:rPr>
        <w:t>You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must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also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have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successfully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completed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vetting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process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through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Hockey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Ireland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before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you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can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work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children and vulnerable persons.</w:t>
      </w:r>
    </w:p>
    <w:p w14:paraId="2394B1A3" w14:textId="77777777" w:rsidR="00797785" w:rsidRPr="00797785" w:rsidRDefault="00797785" w:rsidP="00797785">
      <w:pPr>
        <w:pStyle w:val="BodyText"/>
        <w:ind w:left="120" w:right="118"/>
        <w:jc w:val="both"/>
        <w:rPr>
          <w:rFonts w:asciiTheme="minorHAnsi" w:hAnsiTheme="minorHAnsi" w:cstheme="minorHAnsi"/>
        </w:rPr>
      </w:pPr>
    </w:p>
    <w:p w14:paraId="1B9DA1BF" w14:textId="77777777" w:rsidR="00374BDC" w:rsidRPr="00797785" w:rsidRDefault="00374BDC" w:rsidP="00797785">
      <w:pPr>
        <w:ind w:left="120"/>
        <w:jc w:val="both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–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Republic</w:t>
      </w:r>
      <w:r w:rsidRPr="00797785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of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Ireland</w:t>
      </w:r>
    </w:p>
    <w:p w14:paraId="0952CFDE" w14:textId="5FDEE72E" w:rsidR="00374BDC" w:rsidRDefault="00374BDC" w:rsidP="00797785">
      <w:pPr>
        <w:pStyle w:val="BodyText"/>
        <w:ind w:left="120" w:right="116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Hockey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Ireland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requires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all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leaders/staff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12"/>
        </w:rPr>
        <w:t xml:space="preserve"> </w:t>
      </w:r>
      <w:r w:rsidRPr="00797785">
        <w:rPr>
          <w:rFonts w:asciiTheme="minorHAnsi" w:hAnsiTheme="minorHAnsi" w:cstheme="minorHAnsi"/>
        </w:rPr>
        <w:t>volunteers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working</w:t>
      </w:r>
      <w:r w:rsidRPr="00797785">
        <w:rPr>
          <w:rFonts w:asciiTheme="minorHAnsi" w:hAnsiTheme="minorHAnsi" w:cstheme="minorHAnsi"/>
          <w:spacing w:val="-12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12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complete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relevant Sport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Ireland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workshops.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These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courses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are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delivered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through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your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Local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Sports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Partnership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 xml:space="preserve">Hockey Ireland on request. </w:t>
      </w:r>
      <w:r w:rsidR="00495513" w:rsidRPr="00797785">
        <w:rPr>
          <w:rFonts w:asciiTheme="minorHAnsi" w:hAnsiTheme="minorHAnsi" w:cstheme="minorHAnsi"/>
        </w:rPr>
        <w:t xml:space="preserve">  </w:t>
      </w:r>
    </w:p>
    <w:p w14:paraId="433CA987" w14:textId="77777777" w:rsidR="00797785" w:rsidRPr="00797785" w:rsidRDefault="00797785" w:rsidP="00797785">
      <w:pPr>
        <w:pStyle w:val="BodyText"/>
        <w:ind w:left="120" w:right="116"/>
        <w:jc w:val="both"/>
        <w:rPr>
          <w:rFonts w:asciiTheme="minorHAnsi" w:hAnsiTheme="minorHAnsi" w:cstheme="minorHAnsi"/>
        </w:rPr>
      </w:pPr>
    </w:p>
    <w:p w14:paraId="3232EA65" w14:textId="77777777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Basic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(Delivered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either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via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Zoom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or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face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to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face)</w:t>
      </w:r>
    </w:p>
    <w:p w14:paraId="6656F2EA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  <w:spacing w:val="-10"/>
        </w:rPr>
        <w:t>1</w:t>
      </w:r>
    </w:p>
    <w:p w14:paraId="30B1ED20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34E2B09A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17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Expected attendees: any person working with or who is involved in the planning/ administration of activities or events with young </w:t>
      </w:r>
      <w:proofErr w:type="gramStart"/>
      <w:r w:rsidRPr="00797785">
        <w:rPr>
          <w:rFonts w:asciiTheme="minorHAnsi" w:hAnsiTheme="minorHAnsi" w:cstheme="minorHAnsi"/>
        </w:rPr>
        <w:t>people</w:t>
      </w:r>
      <w:proofErr w:type="gramEnd"/>
    </w:p>
    <w:p w14:paraId="779DE4D3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18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certificate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attendance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at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(face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face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workshop or online zoom) or Safeguarding 1 Refresher (e-learning module)</w:t>
      </w:r>
    </w:p>
    <w:p w14:paraId="7F606D88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</w:rPr>
      </w:pPr>
    </w:p>
    <w:p w14:paraId="3156F66A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Refresher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(e-learning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module)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10"/>
        </w:rPr>
        <w:t>-</w:t>
      </w:r>
    </w:p>
    <w:p w14:paraId="70380BA9" w14:textId="77777777" w:rsidR="00374BDC" w:rsidRPr="00797785" w:rsidRDefault="00000000" w:rsidP="00797785">
      <w:pPr>
        <w:pStyle w:val="BodyText"/>
        <w:ind w:left="120"/>
        <w:rPr>
          <w:rFonts w:asciiTheme="minorHAnsi" w:hAnsiTheme="minorHAnsi" w:cstheme="minorHAnsi"/>
        </w:rPr>
      </w:pPr>
      <w:hyperlink r:id="rId10">
        <w:r w:rsidR="00374BDC" w:rsidRPr="00797785">
          <w:rPr>
            <w:rFonts w:asciiTheme="minorHAnsi" w:hAnsiTheme="minorHAnsi" w:cstheme="minorHAnsi"/>
            <w:color w:val="0462C1"/>
            <w:spacing w:val="-2"/>
            <w:u w:val="single" w:color="0462C1"/>
          </w:rPr>
          <w:t>https://apps.ineqe.com/apps/sportireland/coaches/introduction.php</w:t>
        </w:r>
      </w:hyperlink>
    </w:p>
    <w:p w14:paraId="3124335A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Prerequisite: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Valid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(face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face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online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zoom)</w:t>
      </w:r>
    </w:p>
    <w:p w14:paraId="54D2DF2F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38C8DF99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attendees: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having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completed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(face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face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or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online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zoom)</w:t>
      </w:r>
    </w:p>
    <w:p w14:paraId="0D36BC0A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19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1 Refresher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certificate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only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attendance at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1 (face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to face workshop or online zoom)</w:t>
      </w:r>
    </w:p>
    <w:p w14:paraId="07D87BBE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</w:rPr>
      </w:pPr>
    </w:p>
    <w:p w14:paraId="170FCCAB" w14:textId="77777777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Advanced</w:t>
      </w:r>
      <w:r w:rsidRPr="00797785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–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Role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specific</w:t>
      </w:r>
    </w:p>
    <w:p w14:paraId="542B68C7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2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(Club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Children’s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Workshop)</w:t>
      </w:r>
    </w:p>
    <w:p w14:paraId="205F7E06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Prerequisite: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Valid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  <w:spacing w:val="-10"/>
        </w:rPr>
        <w:t>1</w:t>
      </w:r>
    </w:p>
    <w:p w14:paraId="0A727CF5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65306F22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attendees: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taking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Club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Children’s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Officer</w:t>
      </w:r>
    </w:p>
    <w:p w14:paraId="0E246B08" w14:textId="03ED5F03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2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certificate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only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attendance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2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(CCO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="1CAC6A0D" w:rsidRPr="00797785">
        <w:rPr>
          <w:rFonts w:asciiTheme="minorHAnsi" w:hAnsiTheme="minorHAnsi" w:cstheme="minorHAnsi"/>
          <w:spacing w:val="-5"/>
        </w:rPr>
        <w:t xml:space="preserve">face to face </w:t>
      </w:r>
      <w:r w:rsidRPr="00797785">
        <w:rPr>
          <w:rFonts w:asciiTheme="minorHAnsi" w:hAnsiTheme="minorHAnsi" w:cstheme="minorHAnsi"/>
          <w:spacing w:val="-2"/>
        </w:rPr>
        <w:t>workshop)</w:t>
      </w:r>
    </w:p>
    <w:p w14:paraId="7E1914DE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</w:p>
    <w:p w14:paraId="262AD92A" w14:textId="1CBC47BE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(Designated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Liaison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workshop)</w:t>
      </w:r>
    </w:p>
    <w:p w14:paraId="54D9F021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Prerequisite: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Valid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1,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Refresher</w:t>
      </w:r>
    </w:p>
    <w:p w14:paraId="47DE13F4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2DB05C0C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attendees: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taking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Liaison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Person</w:t>
      </w:r>
    </w:p>
    <w:p w14:paraId="61C7FB1E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only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attendance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(face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face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workshop)</w:t>
      </w:r>
    </w:p>
    <w:p w14:paraId="4FF9A808" w14:textId="77777777" w:rsidR="00374BDC" w:rsidRPr="00797785" w:rsidRDefault="00374BDC" w:rsidP="00797785">
      <w:pPr>
        <w:rPr>
          <w:rFonts w:asciiTheme="minorHAnsi" w:hAnsiTheme="minorHAnsi" w:cstheme="minorHAnsi"/>
        </w:rPr>
        <w:sectPr w:rsidR="00374BDC" w:rsidRPr="00797785">
          <w:headerReference w:type="default" r:id="rId11"/>
          <w:pgSz w:w="11910" w:h="16840"/>
          <w:pgMar w:top="1000" w:right="600" w:bottom="600" w:left="600" w:header="0" w:footer="405" w:gutter="0"/>
          <w:cols w:space="720"/>
        </w:sectPr>
      </w:pPr>
    </w:p>
    <w:p w14:paraId="1553A7CC" w14:textId="77777777" w:rsidR="00797785" w:rsidRDefault="00797785" w:rsidP="00797785">
      <w:pPr>
        <w:ind w:left="120"/>
        <w:rPr>
          <w:rFonts w:asciiTheme="minorHAnsi" w:hAnsiTheme="minorHAnsi" w:cstheme="minorHAnsi"/>
          <w:b/>
          <w:u w:val="single"/>
        </w:rPr>
      </w:pPr>
    </w:p>
    <w:p w14:paraId="37B01798" w14:textId="4913BD58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–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Northern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Ireland</w:t>
      </w:r>
    </w:p>
    <w:p w14:paraId="7985F024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Basic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Workshops</w:t>
      </w:r>
    </w:p>
    <w:p w14:paraId="225A91B0" w14:textId="77777777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</w:rPr>
        <w:t>Safeguarding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Children</w:t>
      </w:r>
      <w:r w:rsidRPr="00797785">
        <w:rPr>
          <w:rFonts w:asciiTheme="minorHAnsi" w:hAnsiTheme="minorHAnsi" w:cstheme="minorHAnsi"/>
          <w:b/>
          <w:spacing w:val="-4"/>
        </w:rPr>
        <w:t xml:space="preserve"> </w:t>
      </w:r>
      <w:r w:rsidRPr="00797785">
        <w:rPr>
          <w:rFonts w:asciiTheme="minorHAnsi" w:hAnsiTheme="minorHAnsi" w:cstheme="minorHAnsi"/>
          <w:b/>
        </w:rPr>
        <w:t>&amp;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Young</w:t>
      </w:r>
      <w:r w:rsidRPr="00797785">
        <w:rPr>
          <w:rFonts w:asciiTheme="minorHAnsi" w:hAnsiTheme="minorHAnsi" w:cstheme="minorHAnsi"/>
          <w:b/>
          <w:spacing w:val="-3"/>
        </w:rPr>
        <w:t xml:space="preserve"> </w:t>
      </w:r>
      <w:r w:rsidRPr="00797785">
        <w:rPr>
          <w:rFonts w:asciiTheme="minorHAnsi" w:hAnsiTheme="minorHAnsi" w:cstheme="minorHAnsi"/>
          <w:b/>
        </w:rPr>
        <w:t>People</w:t>
      </w:r>
      <w:r w:rsidRPr="00797785">
        <w:rPr>
          <w:rFonts w:asciiTheme="minorHAnsi" w:hAnsiTheme="minorHAnsi" w:cstheme="minorHAnsi"/>
          <w:b/>
          <w:spacing w:val="-5"/>
        </w:rPr>
        <w:t xml:space="preserve"> </w:t>
      </w:r>
      <w:r w:rsidRPr="00797785">
        <w:rPr>
          <w:rFonts w:asciiTheme="minorHAnsi" w:hAnsiTheme="minorHAnsi" w:cstheme="minorHAnsi"/>
          <w:b/>
        </w:rPr>
        <w:t>in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Sport</w:t>
      </w:r>
      <w:r w:rsidRPr="00797785">
        <w:rPr>
          <w:rFonts w:asciiTheme="minorHAnsi" w:hAnsiTheme="minorHAnsi" w:cstheme="minorHAnsi"/>
          <w:b/>
          <w:spacing w:val="-3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</w:rPr>
        <w:t>(SCYPS)</w:t>
      </w:r>
    </w:p>
    <w:p w14:paraId="0793C31D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4AB0EF86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26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Expected attendees: any person working with or who is involved in the planning/ administration of activities or events with young </w:t>
      </w:r>
      <w:proofErr w:type="gramStart"/>
      <w:r w:rsidRPr="00797785">
        <w:rPr>
          <w:rFonts w:asciiTheme="minorHAnsi" w:hAnsiTheme="minorHAnsi" w:cstheme="minorHAnsi"/>
        </w:rPr>
        <w:t>people</w:t>
      </w:r>
      <w:proofErr w:type="gramEnd"/>
    </w:p>
    <w:p w14:paraId="3E54488A" w14:textId="3328535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25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Renewal: Safeguarding C&amp;YP certificate may be renewed by attendance at Safeguarding C&amp;YP (face to face workshop or online zoom) or </w:t>
      </w:r>
      <w:r w:rsidR="5BDC962F" w:rsidRPr="00797785">
        <w:rPr>
          <w:rFonts w:asciiTheme="minorHAnsi" w:hAnsiTheme="minorHAnsi" w:cstheme="minorHAnsi"/>
        </w:rPr>
        <w:t>Safeguarding Refresher</w:t>
      </w:r>
      <w:r w:rsidRPr="00797785">
        <w:rPr>
          <w:rFonts w:asciiTheme="minorHAnsi" w:hAnsiTheme="minorHAnsi" w:cstheme="minorHAnsi"/>
        </w:rPr>
        <w:t xml:space="preserve"> (e-learning module</w:t>
      </w:r>
      <w:r w:rsidR="009B1A83" w:rsidRPr="00797785">
        <w:rPr>
          <w:rFonts w:asciiTheme="minorHAnsi" w:hAnsiTheme="minorHAnsi" w:cstheme="minorHAnsi"/>
        </w:rPr>
        <w:t xml:space="preserve"> see below</w:t>
      </w:r>
      <w:r w:rsidRPr="00797785">
        <w:rPr>
          <w:rFonts w:asciiTheme="minorHAnsi" w:hAnsiTheme="minorHAnsi" w:cstheme="minorHAnsi"/>
        </w:rPr>
        <w:t>)</w:t>
      </w:r>
    </w:p>
    <w:p w14:paraId="5F59C3EB" w14:textId="77777777" w:rsidR="00374BDC" w:rsidRPr="00797785" w:rsidRDefault="00374BDC" w:rsidP="00797785">
      <w:pPr>
        <w:tabs>
          <w:tab w:val="left" w:pos="840"/>
        </w:tabs>
        <w:ind w:left="479" w:right="125"/>
        <w:rPr>
          <w:rFonts w:asciiTheme="minorHAnsi" w:hAnsiTheme="minorHAnsi" w:cstheme="minorHAnsi"/>
        </w:rPr>
      </w:pPr>
    </w:p>
    <w:p w14:paraId="42E0633C" w14:textId="13FE3F20" w:rsidR="00374BDC" w:rsidRPr="00797785" w:rsidRDefault="00374BDC" w:rsidP="00797785">
      <w:pPr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b/>
        </w:rPr>
        <w:t>Safeguarding</w:t>
      </w:r>
      <w:r w:rsidRPr="00797785">
        <w:rPr>
          <w:rFonts w:asciiTheme="minorHAnsi" w:hAnsiTheme="minorHAnsi" w:cstheme="minorHAnsi"/>
          <w:b/>
          <w:spacing w:val="-7"/>
        </w:rPr>
        <w:t xml:space="preserve"> </w:t>
      </w:r>
      <w:r w:rsidRPr="00797785">
        <w:rPr>
          <w:rFonts w:asciiTheme="minorHAnsi" w:hAnsiTheme="minorHAnsi" w:cstheme="minorHAnsi"/>
          <w:b/>
        </w:rPr>
        <w:t>Children</w:t>
      </w:r>
      <w:r w:rsidRPr="00797785">
        <w:rPr>
          <w:rFonts w:asciiTheme="minorHAnsi" w:hAnsiTheme="minorHAnsi" w:cstheme="minorHAnsi"/>
          <w:b/>
          <w:spacing w:val="-5"/>
        </w:rPr>
        <w:t xml:space="preserve"> </w:t>
      </w:r>
      <w:r w:rsidRPr="00797785">
        <w:rPr>
          <w:rFonts w:asciiTheme="minorHAnsi" w:hAnsiTheme="minorHAnsi" w:cstheme="minorHAnsi"/>
          <w:b/>
        </w:rPr>
        <w:t>&amp;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Young</w:t>
      </w:r>
      <w:r w:rsidRPr="00797785">
        <w:rPr>
          <w:rFonts w:asciiTheme="minorHAnsi" w:hAnsiTheme="minorHAnsi" w:cstheme="minorHAnsi"/>
          <w:b/>
          <w:spacing w:val="-4"/>
        </w:rPr>
        <w:t xml:space="preserve"> </w:t>
      </w:r>
      <w:r w:rsidRPr="00797785">
        <w:rPr>
          <w:rFonts w:asciiTheme="minorHAnsi" w:hAnsiTheme="minorHAnsi" w:cstheme="minorHAnsi"/>
          <w:b/>
        </w:rPr>
        <w:t>People</w:t>
      </w:r>
      <w:r w:rsidRPr="00797785">
        <w:rPr>
          <w:rFonts w:asciiTheme="minorHAnsi" w:hAnsiTheme="minorHAnsi" w:cstheme="minorHAnsi"/>
          <w:b/>
          <w:spacing w:val="-5"/>
        </w:rPr>
        <w:t xml:space="preserve"> </w:t>
      </w:r>
      <w:proofErr w:type="gramStart"/>
      <w:r w:rsidRPr="00797785">
        <w:rPr>
          <w:rFonts w:asciiTheme="minorHAnsi" w:hAnsiTheme="minorHAnsi" w:cstheme="minorHAnsi"/>
          <w:b/>
        </w:rPr>
        <w:t>In</w:t>
      </w:r>
      <w:proofErr w:type="gramEnd"/>
      <w:r w:rsidRPr="00797785">
        <w:rPr>
          <w:rFonts w:asciiTheme="minorHAnsi" w:hAnsiTheme="minorHAnsi" w:cstheme="minorHAnsi"/>
          <w:b/>
          <w:spacing w:val="-7"/>
        </w:rPr>
        <w:t xml:space="preserve"> </w:t>
      </w:r>
      <w:r w:rsidRPr="00797785">
        <w:rPr>
          <w:rFonts w:asciiTheme="minorHAnsi" w:hAnsiTheme="minorHAnsi" w:cstheme="minorHAnsi"/>
          <w:b/>
        </w:rPr>
        <w:t>Sport</w:t>
      </w:r>
      <w:r w:rsidRPr="00797785">
        <w:rPr>
          <w:rFonts w:asciiTheme="minorHAnsi" w:hAnsiTheme="minorHAnsi" w:cstheme="minorHAnsi"/>
          <w:b/>
          <w:spacing w:val="-2"/>
        </w:rPr>
        <w:t xml:space="preserve"> </w:t>
      </w:r>
      <w:r w:rsidRPr="00797785">
        <w:rPr>
          <w:rFonts w:asciiTheme="minorHAnsi" w:hAnsiTheme="minorHAnsi" w:cstheme="minorHAnsi"/>
          <w:b/>
        </w:rPr>
        <w:t>Refresher</w:t>
      </w:r>
      <w:r w:rsidRPr="00797785">
        <w:rPr>
          <w:rFonts w:asciiTheme="minorHAnsi" w:hAnsiTheme="minorHAnsi" w:cstheme="minorHAnsi"/>
          <w:b/>
          <w:spacing w:val="-4"/>
        </w:rPr>
        <w:t xml:space="preserve"> </w:t>
      </w:r>
      <w:r w:rsidRPr="00797785">
        <w:rPr>
          <w:rFonts w:asciiTheme="minorHAnsi" w:hAnsiTheme="minorHAnsi" w:cstheme="minorHAnsi"/>
          <w:b/>
        </w:rPr>
        <w:t>(e-learning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module)</w:t>
      </w:r>
      <w:r w:rsidRPr="00797785">
        <w:rPr>
          <w:rFonts w:asciiTheme="minorHAnsi" w:hAnsiTheme="minorHAnsi" w:cstheme="minorHAnsi"/>
          <w:b/>
          <w:spacing w:val="-2"/>
        </w:rPr>
        <w:t xml:space="preserve"> </w:t>
      </w:r>
      <w:r w:rsidRPr="00797785">
        <w:rPr>
          <w:rFonts w:asciiTheme="minorHAnsi" w:hAnsiTheme="minorHAnsi" w:cstheme="minorHAnsi"/>
          <w:b/>
        </w:rPr>
        <w:t>-</w:t>
      </w:r>
      <w:r w:rsidRPr="00797785">
        <w:rPr>
          <w:rFonts w:asciiTheme="minorHAnsi" w:hAnsiTheme="minorHAnsi" w:cstheme="minorHAnsi"/>
          <w:b/>
          <w:spacing w:val="39"/>
        </w:rPr>
        <w:t xml:space="preserve"> </w:t>
      </w:r>
    </w:p>
    <w:p w14:paraId="354BC45F" w14:textId="77777777" w:rsidR="00374BDC" w:rsidRPr="00797785" w:rsidRDefault="00374BDC" w:rsidP="00797785">
      <w:pPr>
        <w:pStyle w:val="BodyText"/>
        <w:ind w:left="120" w:right="118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This is a free on-line course aimed primarily at those who have previously attended a Sport Northern Ireland Safeguarding Children and Young People in Sport three-hour, face to face workshop or equivalent and may want to refresh their </w:t>
      </w:r>
      <w:proofErr w:type="gramStart"/>
      <w:r w:rsidRPr="00797785">
        <w:rPr>
          <w:rFonts w:asciiTheme="minorHAnsi" w:hAnsiTheme="minorHAnsi" w:cstheme="minorHAnsi"/>
        </w:rPr>
        <w:t>knowledge</w:t>
      </w:r>
      <w:proofErr w:type="gramEnd"/>
    </w:p>
    <w:p w14:paraId="36B9469B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7CD676D4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ind w:right="115" w:hanging="361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 attendees: any person having completed SCYPS workshop. This course can also be beneficial for parents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all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roles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regular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responsibility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children,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this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course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can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useful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precursor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 xml:space="preserve">face- to-face </w:t>
      </w:r>
      <w:proofErr w:type="gramStart"/>
      <w:r w:rsidRPr="00797785">
        <w:rPr>
          <w:rFonts w:asciiTheme="minorHAnsi" w:hAnsiTheme="minorHAnsi" w:cstheme="minorHAnsi"/>
        </w:rPr>
        <w:t>workshop</w:t>
      </w:r>
      <w:proofErr w:type="gramEnd"/>
    </w:p>
    <w:p w14:paraId="4A99B101" w14:textId="4AA13242" w:rsidR="00374BDC" w:rsidRPr="00797785" w:rsidRDefault="00374BDC" w:rsidP="00797785">
      <w:pPr>
        <w:pStyle w:val="BodyText"/>
        <w:ind w:left="120" w:right="113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The NSPCC In Northern Ireland also offer an online Introductory safeguarding course for anyone who has occasional contact with children </w:t>
      </w:r>
      <w:hyperlink r:id="rId12">
        <w:r w:rsidRPr="00797785">
          <w:rPr>
            <w:rFonts w:asciiTheme="minorHAnsi" w:hAnsiTheme="minorHAnsi" w:cstheme="minorHAnsi"/>
            <w:b/>
            <w:color w:val="2AA896"/>
            <w:shd w:val="clear" w:color="auto" w:fill="FAFAFA"/>
          </w:rPr>
          <w:t>CLICK HERE</w:t>
        </w:r>
      </w:hyperlink>
      <w:r w:rsidRPr="00797785">
        <w:rPr>
          <w:rFonts w:asciiTheme="minorHAnsi" w:hAnsiTheme="minorHAnsi" w:cstheme="minorHAnsi"/>
          <w:b/>
          <w:color w:val="2AA896"/>
        </w:rPr>
        <w:t xml:space="preserve"> </w:t>
      </w:r>
      <w:r w:rsidRPr="00797785">
        <w:rPr>
          <w:rFonts w:asciiTheme="minorHAnsi" w:hAnsiTheme="minorHAnsi" w:cstheme="minorHAnsi"/>
          <w:color w:val="000000"/>
        </w:rPr>
        <w:t>for further information</w:t>
      </w:r>
      <w:r w:rsidR="00AA0197" w:rsidRPr="00797785">
        <w:rPr>
          <w:rFonts w:asciiTheme="minorHAnsi" w:hAnsiTheme="minorHAnsi" w:cstheme="minorHAnsi"/>
          <w:color w:val="000000"/>
        </w:rPr>
        <w:t>, but there is a cost for th</w:t>
      </w:r>
      <w:r w:rsidR="000D1036" w:rsidRPr="00797785">
        <w:rPr>
          <w:rFonts w:asciiTheme="minorHAnsi" w:hAnsiTheme="minorHAnsi" w:cstheme="minorHAnsi"/>
          <w:color w:val="000000"/>
        </w:rPr>
        <w:t>is online course</w:t>
      </w:r>
      <w:r w:rsidRPr="00797785">
        <w:rPr>
          <w:rFonts w:asciiTheme="minorHAnsi" w:hAnsiTheme="minorHAnsi" w:cstheme="minorHAnsi"/>
          <w:color w:val="000000"/>
        </w:rPr>
        <w:t>.</w:t>
      </w:r>
    </w:p>
    <w:p w14:paraId="0528554C" w14:textId="1BC85B96" w:rsidR="00374BDC" w:rsidRPr="00797785" w:rsidRDefault="00374BDC" w:rsidP="00797785">
      <w:pPr>
        <w:pStyle w:val="Heading6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Advanced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Workshops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–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–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Specific</w:t>
      </w:r>
    </w:p>
    <w:p w14:paraId="775D0798" w14:textId="500EC8CD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Prerequisite: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="000D1036" w:rsidRPr="00797785">
        <w:rPr>
          <w:rFonts w:asciiTheme="minorHAnsi" w:hAnsiTheme="minorHAnsi" w:cstheme="minorHAnsi"/>
        </w:rPr>
        <w:t>Previous attendance at a</w:t>
      </w:r>
      <w:r w:rsidR="000D1036"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&amp;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Sport</w:t>
      </w:r>
      <w:r w:rsidR="0013053C" w:rsidRPr="00797785">
        <w:rPr>
          <w:rFonts w:asciiTheme="minorHAnsi" w:hAnsiTheme="minorHAnsi" w:cstheme="minorHAnsi"/>
          <w:spacing w:val="-2"/>
        </w:rPr>
        <w:t xml:space="preserve"> workshop or equivalent</w:t>
      </w:r>
      <w:r w:rsidRPr="00797785">
        <w:rPr>
          <w:rFonts w:asciiTheme="minorHAnsi" w:hAnsiTheme="minorHAnsi" w:cstheme="minorHAnsi"/>
          <w:spacing w:val="-2"/>
        </w:rPr>
        <w:t>.</w:t>
      </w:r>
      <w:r w:rsidR="0013053C" w:rsidRPr="00797785">
        <w:rPr>
          <w:rFonts w:asciiTheme="minorHAnsi" w:hAnsiTheme="minorHAnsi" w:cstheme="minorHAnsi"/>
          <w:spacing w:val="-2"/>
        </w:rPr>
        <w:t xml:space="preserve"> </w:t>
      </w:r>
    </w:p>
    <w:p w14:paraId="46F93AE5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62553396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attendees: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taking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Club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Children’s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Officer 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DLP’s.</w:t>
      </w:r>
    </w:p>
    <w:p w14:paraId="79A8FDDF" w14:textId="623A34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only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by attendance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at</w:t>
      </w:r>
    </w:p>
    <w:p w14:paraId="632041EE" w14:textId="6DFBAAD2" w:rsidR="00374BDC" w:rsidRPr="00797785" w:rsidRDefault="00374BDC" w:rsidP="00797785">
      <w:pPr>
        <w:pStyle w:val="BodyText"/>
        <w:ind w:left="84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Workshop.</w:t>
      </w:r>
    </w:p>
    <w:p w14:paraId="5552399B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</w:rPr>
      </w:pPr>
    </w:p>
    <w:p w14:paraId="0BFA3AC6" w14:textId="77777777" w:rsidR="00374BDC" w:rsidRPr="00797785" w:rsidRDefault="00374BDC" w:rsidP="00797785">
      <w:pPr>
        <w:rPr>
          <w:rFonts w:asciiTheme="minorHAnsi" w:hAnsiTheme="minorHAnsi" w:cstheme="minorHAnsi"/>
        </w:rPr>
        <w:sectPr w:rsidR="00374BDC" w:rsidRPr="00797785">
          <w:pgSz w:w="11910" w:h="16840"/>
          <w:pgMar w:top="980" w:right="600" w:bottom="600" w:left="600" w:header="0" w:footer="405" w:gutter="0"/>
          <w:cols w:space="720"/>
        </w:sectPr>
      </w:pPr>
    </w:p>
    <w:p w14:paraId="0BCB2E2F" w14:textId="77777777" w:rsidR="00797785" w:rsidRDefault="00797785" w:rsidP="00797785">
      <w:pPr>
        <w:ind w:left="120"/>
        <w:rPr>
          <w:rFonts w:asciiTheme="minorHAnsi" w:hAnsiTheme="minorHAnsi" w:cstheme="minorHAnsi"/>
          <w:b/>
          <w:u w:val="single"/>
        </w:rPr>
      </w:pPr>
    </w:p>
    <w:p w14:paraId="19AD621F" w14:textId="53A56972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Learning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Outcomes</w:t>
      </w:r>
    </w:p>
    <w:p w14:paraId="2B9A0ED6" w14:textId="77777777" w:rsidR="00374BDC" w:rsidRPr="00797785" w:rsidRDefault="00374BDC" w:rsidP="00797785">
      <w:pPr>
        <w:pStyle w:val="Heading5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spacing w:val="-2"/>
        </w:rPr>
        <w:t>SAFEGUARDING</w:t>
      </w:r>
      <w:r w:rsidRPr="00797785">
        <w:rPr>
          <w:rFonts w:asciiTheme="minorHAnsi" w:hAnsiTheme="minorHAnsi" w:cstheme="minorHAnsi"/>
          <w:spacing w:val="11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1:</w:t>
      </w:r>
    </w:p>
    <w:p w14:paraId="5037FDD6" w14:textId="562B55C5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Hockey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Leaders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will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able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to:</w:t>
      </w:r>
    </w:p>
    <w:p w14:paraId="0F11C945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Implement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best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practice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protecting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welfare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2"/>
        </w:rPr>
        <w:t xml:space="preserve"> participants.</w:t>
      </w:r>
    </w:p>
    <w:p w14:paraId="38631D54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Create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child-</w:t>
      </w:r>
      <w:proofErr w:type="spellStart"/>
      <w:r w:rsidRPr="00797785">
        <w:rPr>
          <w:rFonts w:asciiTheme="minorHAnsi" w:hAnsiTheme="minorHAnsi" w:cstheme="minorHAnsi"/>
        </w:rPr>
        <w:t>centred</w:t>
      </w:r>
      <w:proofErr w:type="spellEnd"/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environment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within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sports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club.</w:t>
      </w:r>
    </w:p>
    <w:p w14:paraId="4D69015F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List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categories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abuse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some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indicators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associated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abuse.</w:t>
      </w:r>
    </w:p>
    <w:p w14:paraId="50667BE4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Make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appropriate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response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disclosure.</w:t>
      </w:r>
    </w:p>
    <w:p w14:paraId="06ABC6A1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Make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report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Liaison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appropriate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Statutory</w:t>
      </w:r>
      <w:r w:rsidRPr="00797785">
        <w:rPr>
          <w:rFonts w:asciiTheme="minorHAnsi" w:hAnsiTheme="minorHAnsi" w:cstheme="minorHAnsi"/>
          <w:spacing w:val="-2"/>
        </w:rPr>
        <w:t xml:space="preserve"> Authorities.</w:t>
      </w:r>
    </w:p>
    <w:p w14:paraId="2C491470" w14:textId="77777777" w:rsidR="00797785" w:rsidRDefault="00797785" w:rsidP="00797785">
      <w:pPr>
        <w:pStyle w:val="Heading5"/>
        <w:rPr>
          <w:rFonts w:asciiTheme="minorHAnsi" w:hAnsiTheme="minorHAnsi" w:cstheme="minorHAnsi"/>
          <w:spacing w:val="-2"/>
        </w:rPr>
      </w:pPr>
    </w:p>
    <w:p w14:paraId="06EFB814" w14:textId="6BAECF06" w:rsidR="00374BDC" w:rsidRPr="00797785" w:rsidRDefault="00374BDC" w:rsidP="00797785">
      <w:pPr>
        <w:pStyle w:val="Heading5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spacing w:val="-2"/>
        </w:rPr>
        <w:t>SAFEGUARDING</w:t>
      </w:r>
      <w:r w:rsidRPr="00797785">
        <w:rPr>
          <w:rFonts w:asciiTheme="minorHAnsi" w:hAnsiTheme="minorHAnsi" w:cstheme="minorHAnsi"/>
          <w:spacing w:val="11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2:</w:t>
      </w:r>
    </w:p>
    <w:p w14:paraId="35758379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Understanding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how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communicate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people.</w:t>
      </w:r>
    </w:p>
    <w:p w14:paraId="7841993D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How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deal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issues.</w:t>
      </w:r>
    </w:p>
    <w:p w14:paraId="07A0A2AA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Your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reflections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Club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Children’s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(CCO)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role.</w:t>
      </w:r>
    </w:p>
    <w:p w14:paraId="7EF067E7" w14:textId="77777777" w:rsidR="00797785" w:rsidRDefault="00797785" w:rsidP="00797785">
      <w:pPr>
        <w:pStyle w:val="Heading5"/>
        <w:rPr>
          <w:rFonts w:asciiTheme="minorHAnsi" w:hAnsiTheme="minorHAnsi" w:cstheme="minorHAnsi"/>
          <w:spacing w:val="-2"/>
        </w:rPr>
      </w:pPr>
    </w:p>
    <w:p w14:paraId="388CFDA5" w14:textId="0AA1DEE3" w:rsidR="00374BDC" w:rsidRPr="00797785" w:rsidRDefault="00374BDC" w:rsidP="00797785">
      <w:pPr>
        <w:pStyle w:val="Heading5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spacing w:val="-2"/>
        </w:rPr>
        <w:t>SAFEGUARDING</w:t>
      </w:r>
      <w:r w:rsidRPr="00797785">
        <w:rPr>
          <w:rFonts w:asciiTheme="minorHAnsi" w:hAnsiTheme="minorHAnsi" w:cstheme="minorHAnsi"/>
          <w:spacing w:val="10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3:</w:t>
      </w:r>
    </w:p>
    <w:p w14:paraId="13EB6B07" w14:textId="77777777" w:rsidR="00374BDC" w:rsidRPr="00797785" w:rsidRDefault="00374BDC" w:rsidP="00797785">
      <w:pPr>
        <w:pStyle w:val="BodyText"/>
        <w:ind w:left="120" w:right="198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provide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training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Liaison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who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is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responsible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reporting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allegations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suspicions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 xml:space="preserve">of child abuse to TUSLA Child and Family Agency and/or </w:t>
      </w:r>
      <w:proofErr w:type="gramStart"/>
      <w:r w:rsidRPr="00797785">
        <w:rPr>
          <w:rFonts w:asciiTheme="minorHAnsi" w:hAnsiTheme="minorHAnsi" w:cstheme="minorHAnsi"/>
        </w:rPr>
        <w:t>An</w:t>
      </w:r>
      <w:proofErr w:type="gramEnd"/>
      <w:r w:rsidRPr="00797785">
        <w:rPr>
          <w:rFonts w:asciiTheme="minorHAnsi" w:hAnsiTheme="minorHAnsi" w:cstheme="minorHAnsi"/>
        </w:rPr>
        <w:t xml:space="preserve"> Garda Síochána.</w:t>
      </w:r>
    </w:p>
    <w:p w14:paraId="497594FA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Describe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how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child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protection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system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its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associated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processes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work.</w:t>
      </w:r>
    </w:p>
    <w:p w14:paraId="3EE125D1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List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responsibilities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DLP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relation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protecting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children.</w:t>
      </w:r>
    </w:p>
    <w:p w14:paraId="5E74AB73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Identify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categories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indicators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abuse.</w:t>
      </w:r>
    </w:p>
    <w:p w14:paraId="3CE24387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Communicate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parents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and/or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agencies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appropriate.</w:t>
      </w:r>
    </w:p>
    <w:p w14:paraId="4F456955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Carry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out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reporting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procedures.</w:t>
      </w:r>
    </w:p>
    <w:p w14:paraId="39845125" w14:textId="77777777" w:rsidR="00797785" w:rsidRDefault="00797785" w:rsidP="00797785">
      <w:pPr>
        <w:pStyle w:val="Heading5"/>
        <w:rPr>
          <w:rFonts w:asciiTheme="minorHAnsi" w:hAnsiTheme="minorHAnsi" w:cstheme="minorHAnsi"/>
        </w:rPr>
      </w:pPr>
    </w:p>
    <w:p w14:paraId="34E6D32C" w14:textId="6494BF86" w:rsidR="00374BDC" w:rsidRPr="00797785" w:rsidRDefault="00374BDC" w:rsidP="00797785">
      <w:pPr>
        <w:pStyle w:val="Heading5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SPORT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NI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="002B226E" w:rsidRPr="00797785">
        <w:rPr>
          <w:rFonts w:asciiTheme="minorHAnsi" w:hAnsiTheme="minorHAnsi" w:cstheme="minorHAnsi"/>
          <w:spacing w:val="-3"/>
        </w:rPr>
        <w:t xml:space="preserve">SAFEGUARDING </w:t>
      </w:r>
      <w:r w:rsidRPr="00797785">
        <w:rPr>
          <w:rFonts w:asciiTheme="minorHAnsi" w:hAnsiTheme="minorHAnsi" w:cstheme="minorHAnsi"/>
          <w:spacing w:val="-2"/>
        </w:rPr>
        <w:t>TRAINING</w:t>
      </w:r>
    </w:p>
    <w:p w14:paraId="16400B0A" w14:textId="0FB3E81B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Sport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Northern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Ireland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offer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two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different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levels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workshops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="002B226E" w:rsidRPr="00797785">
        <w:rPr>
          <w:rFonts w:asciiTheme="minorHAnsi" w:hAnsiTheme="minorHAnsi" w:cstheme="minorHAnsi"/>
        </w:rPr>
        <w:t>both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are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hours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long:</w:t>
      </w:r>
    </w:p>
    <w:p w14:paraId="31F4401F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4"/>
        </w:rPr>
        <w:t>Sport</w:t>
      </w:r>
    </w:p>
    <w:p w14:paraId="024CB5AA" w14:textId="2E6606C8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(DSO)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suitable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those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DLP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role.</w:t>
      </w:r>
    </w:p>
    <w:p w14:paraId="72C2ADD8" w14:textId="77777777" w:rsidR="00797785" w:rsidRDefault="00797785" w:rsidP="00797785">
      <w:pPr>
        <w:pStyle w:val="Heading6"/>
        <w:rPr>
          <w:rFonts w:asciiTheme="minorHAnsi" w:hAnsiTheme="minorHAnsi" w:cstheme="minorHAnsi"/>
        </w:rPr>
      </w:pPr>
    </w:p>
    <w:p w14:paraId="53E1EA69" w14:textId="2429CDA3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Sport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</w:t>
      </w:r>
    </w:p>
    <w:p w14:paraId="1CEAAC12" w14:textId="77777777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During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this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training,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you’ll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learn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to:</w:t>
      </w:r>
    </w:p>
    <w:p w14:paraId="71D7E48F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22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Understand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potential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importance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your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lives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what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you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can do to safeguarding them.</w:t>
      </w:r>
    </w:p>
    <w:p w14:paraId="026840BB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Identify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best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practice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procedures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797785">
        <w:rPr>
          <w:rFonts w:asciiTheme="minorHAnsi" w:hAnsiTheme="minorHAnsi" w:cstheme="minorHAnsi"/>
        </w:rPr>
        <w:t>behaviour</w:t>
      </w:r>
      <w:proofErr w:type="spellEnd"/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safeguard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sport.</w:t>
      </w:r>
    </w:p>
    <w:p w14:paraId="7488064B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proofErr w:type="spellStart"/>
      <w:r w:rsidRPr="00797785">
        <w:rPr>
          <w:rFonts w:asciiTheme="minorHAnsi" w:hAnsiTheme="minorHAnsi" w:cstheme="minorHAnsi"/>
        </w:rPr>
        <w:t>Recognise</w:t>
      </w:r>
      <w:proofErr w:type="spellEnd"/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respond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if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abuse/poor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practice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suspected.</w:t>
      </w:r>
    </w:p>
    <w:p w14:paraId="21666C94" w14:textId="77777777" w:rsidR="00374BDC" w:rsidRPr="00797785" w:rsidRDefault="00374BDC" w:rsidP="00797785">
      <w:pPr>
        <w:rPr>
          <w:rFonts w:asciiTheme="minorHAnsi" w:hAnsiTheme="minorHAnsi" w:cstheme="minorHAnsi"/>
        </w:rPr>
        <w:sectPr w:rsidR="00374BDC" w:rsidRPr="00797785">
          <w:pgSz w:w="11910" w:h="16840"/>
          <w:pgMar w:top="980" w:right="600" w:bottom="600" w:left="600" w:header="0" w:footer="405" w:gutter="0"/>
          <w:cols w:space="720"/>
        </w:sectPr>
      </w:pPr>
    </w:p>
    <w:p w14:paraId="1C232A83" w14:textId="77777777" w:rsidR="00797785" w:rsidRDefault="00797785" w:rsidP="00797785">
      <w:pPr>
        <w:pStyle w:val="Heading6"/>
        <w:rPr>
          <w:rFonts w:asciiTheme="minorHAnsi" w:hAnsiTheme="minorHAnsi" w:cstheme="minorHAnsi"/>
        </w:rPr>
      </w:pPr>
      <w:bookmarkStart w:id="1" w:name="_bookmark8"/>
      <w:bookmarkEnd w:id="1"/>
    </w:p>
    <w:p w14:paraId="7160216F" w14:textId="31942A2F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7"/>
        </w:rPr>
        <w:t xml:space="preserve"> 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(DSO)</w:t>
      </w:r>
    </w:p>
    <w:p w14:paraId="0FEF9DF5" w14:textId="77777777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aim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is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enable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participants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become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familiar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2"/>
        </w:rPr>
        <w:t xml:space="preserve"> Safeguarding</w:t>
      </w:r>
    </w:p>
    <w:p w14:paraId="768B726D" w14:textId="00A9EECE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Officer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develop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their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competence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confidence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carrying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out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this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within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sport.</w:t>
      </w:r>
    </w:p>
    <w:p w14:paraId="5EB1C92A" w14:textId="77777777" w:rsidR="00374BDC" w:rsidRPr="00797785" w:rsidRDefault="00374BDC" w:rsidP="00797785">
      <w:pPr>
        <w:pStyle w:val="BodyText"/>
        <w:ind w:left="120" w:right="198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Participants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must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have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attended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Sport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prior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attending this training.</w:t>
      </w:r>
    </w:p>
    <w:p w14:paraId="657F3CFA" w14:textId="123AFC40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During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this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training,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="00CD6ED8" w:rsidRPr="00797785">
        <w:rPr>
          <w:rFonts w:asciiTheme="minorHAnsi" w:hAnsiTheme="minorHAnsi" w:cstheme="minorHAnsi"/>
        </w:rPr>
        <w:t>you will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learn</w:t>
      </w:r>
      <w:r w:rsidRPr="00797785">
        <w:rPr>
          <w:rFonts w:asciiTheme="minorHAnsi" w:hAnsiTheme="minorHAnsi" w:cstheme="minorHAnsi"/>
          <w:spacing w:val="-5"/>
        </w:rPr>
        <w:t xml:space="preserve"> to:</w:t>
      </w:r>
    </w:p>
    <w:p w14:paraId="5D53322A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907"/>
        </w:tabs>
        <w:ind w:left="907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Understand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your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roles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responsibilities.</w:t>
      </w:r>
    </w:p>
    <w:p w14:paraId="5BB84BF3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907"/>
        </w:tabs>
        <w:ind w:left="907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clear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actions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to achieve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safer</w:t>
      </w:r>
      <w:r w:rsidRPr="00797785">
        <w:rPr>
          <w:rFonts w:asciiTheme="minorHAnsi" w:hAnsiTheme="minorHAnsi" w:cstheme="minorHAnsi"/>
          <w:spacing w:val="-4"/>
        </w:rPr>
        <w:t xml:space="preserve"> club.</w:t>
      </w:r>
    </w:p>
    <w:p w14:paraId="4846892F" w14:textId="7F5B21C8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907"/>
        </w:tabs>
        <w:ind w:left="907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Consider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difference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between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poor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practice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="00C5208D" w:rsidRPr="00797785">
        <w:rPr>
          <w:rFonts w:asciiTheme="minorHAnsi" w:hAnsiTheme="minorHAnsi" w:cstheme="minorHAnsi"/>
          <w:spacing w:val="-5"/>
        </w:rPr>
        <w:t xml:space="preserve">possible </w:t>
      </w:r>
      <w:r w:rsidRPr="00797785">
        <w:rPr>
          <w:rFonts w:asciiTheme="minorHAnsi" w:hAnsiTheme="minorHAnsi" w:cstheme="minorHAnsi"/>
          <w:spacing w:val="-2"/>
        </w:rPr>
        <w:t>abuse.</w:t>
      </w:r>
    </w:p>
    <w:p w14:paraId="5509BD18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907"/>
        </w:tabs>
        <w:ind w:left="907" w:hanging="360"/>
        <w:rPr>
          <w:rFonts w:asciiTheme="minorHAnsi" w:hAnsiTheme="minorHAnsi" w:cstheme="minorHAnsi"/>
        </w:rPr>
      </w:pPr>
      <w:proofErr w:type="spellStart"/>
      <w:r w:rsidRPr="00797785">
        <w:rPr>
          <w:rFonts w:asciiTheme="minorHAnsi" w:hAnsiTheme="minorHAnsi" w:cstheme="minorHAnsi"/>
        </w:rPr>
        <w:t>Recognise</w:t>
      </w:r>
      <w:proofErr w:type="spellEnd"/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respond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appropriately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range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situations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that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give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grounds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797785">
        <w:rPr>
          <w:rFonts w:asciiTheme="minorHAnsi" w:hAnsiTheme="minorHAnsi" w:cstheme="minorHAnsi"/>
          <w:spacing w:val="-2"/>
        </w:rPr>
        <w:t>concern</w:t>
      </w:r>
      <w:proofErr w:type="gramEnd"/>
    </w:p>
    <w:p w14:paraId="11332AD8" w14:textId="77777777" w:rsidR="00C5208D" w:rsidRPr="00797785" w:rsidRDefault="00C5208D" w:rsidP="00797785">
      <w:pPr>
        <w:ind w:left="1267"/>
        <w:contextualSpacing/>
        <w:rPr>
          <w:rFonts w:asciiTheme="minorHAnsi" w:hAnsiTheme="minorHAnsi" w:cstheme="minorHAnsi"/>
          <w:lang w:val="en-GB" w:eastAsia="en-GB"/>
        </w:rPr>
      </w:pPr>
    </w:p>
    <w:p w14:paraId="5ADC9B9C" w14:textId="72FF603B" w:rsidR="00374BDC" w:rsidRPr="00797785" w:rsidRDefault="00C5208D" w:rsidP="00797785">
      <w:pPr>
        <w:pStyle w:val="BodyText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lang w:val="en-GB" w:eastAsia="en-GB"/>
        </w:rPr>
        <w:t>We hope that you will finish the course more informed about the role and hopefully inspired to ensure young people have a positive experience in your club/</w:t>
      </w:r>
      <w:proofErr w:type="gramStart"/>
      <w:r w:rsidRPr="00797785">
        <w:rPr>
          <w:rFonts w:asciiTheme="minorHAnsi" w:hAnsiTheme="minorHAnsi" w:cstheme="minorHAnsi"/>
          <w:lang w:val="en-GB" w:eastAsia="en-GB"/>
        </w:rPr>
        <w:t>activity</w:t>
      </w:r>
      <w:proofErr w:type="gramEnd"/>
    </w:p>
    <w:p w14:paraId="5C4A9127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</w:rPr>
      </w:pPr>
    </w:p>
    <w:p w14:paraId="33AF6B12" w14:textId="77777777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Renewing</w:t>
      </w:r>
      <w:r w:rsidRPr="00797785">
        <w:rPr>
          <w:rFonts w:asciiTheme="minorHAnsi" w:hAnsiTheme="minorHAnsi" w:cstheme="minorHAnsi"/>
          <w:b/>
          <w:spacing w:val="-10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certificates</w:t>
      </w:r>
    </w:p>
    <w:p w14:paraId="6BAB6C93" w14:textId="77777777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training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requires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renewal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every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years.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Renewal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achieved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attending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above</w:t>
      </w:r>
    </w:p>
    <w:p w14:paraId="2A7137D8" w14:textId="6A179848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List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of</w:t>
      </w:r>
      <w:r w:rsidRPr="00797785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Roles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and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Training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Requirements</w:t>
      </w:r>
      <w:r w:rsidRPr="00797785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If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working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with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U18's</w:t>
      </w:r>
      <w:r w:rsidRPr="00797785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or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working</w:t>
      </w:r>
      <w:r w:rsidRPr="00797785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at</w:t>
      </w:r>
      <w:r w:rsidRPr="00797785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Hockey Ireland U18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events</w:t>
      </w:r>
    </w:p>
    <w:p w14:paraId="54781749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124"/>
        <w:gridCol w:w="2127"/>
        <w:gridCol w:w="2269"/>
      </w:tblGrid>
      <w:tr w:rsidR="00374BDC" w:rsidRPr="00797785" w14:paraId="7F9DBA21" w14:textId="77777777" w:rsidTr="0067528C">
        <w:trPr>
          <w:trHeight w:val="448"/>
        </w:trPr>
        <w:tc>
          <w:tcPr>
            <w:tcW w:w="3116" w:type="dxa"/>
          </w:tcPr>
          <w:p w14:paraId="1E221FBE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97785">
              <w:rPr>
                <w:rFonts w:asciiTheme="minorHAnsi" w:hAnsiTheme="minorHAnsi" w:cstheme="minorHAnsi"/>
                <w:b/>
              </w:rPr>
              <w:t>Safeguarding</w:t>
            </w:r>
            <w:r w:rsidRPr="0079778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</w:rPr>
              <w:t>1/SCYPS</w:t>
            </w:r>
            <w:r w:rsidRPr="0079778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  <w:spacing w:val="-4"/>
              </w:rPr>
              <w:t>(NI)</w:t>
            </w:r>
          </w:p>
        </w:tc>
        <w:tc>
          <w:tcPr>
            <w:tcW w:w="2124" w:type="dxa"/>
          </w:tcPr>
          <w:p w14:paraId="1E2875C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97785">
              <w:rPr>
                <w:rFonts w:asciiTheme="minorHAnsi" w:hAnsiTheme="minorHAnsi" w:cstheme="minorHAnsi"/>
                <w:b/>
              </w:rPr>
              <w:t>Safeguarding</w:t>
            </w:r>
            <w:r w:rsidRPr="0079778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127" w:type="dxa"/>
          </w:tcPr>
          <w:p w14:paraId="113BC850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97785">
              <w:rPr>
                <w:rFonts w:asciiTheme="minorHAnsi" w:hAnsiTheme="minorHAnsi" w:cstheme="minorHAnsi"/>
                <w:b/>
              </w:rPr>
              <w:t>Safeguarding</w:t>
            </w:r>
            <w:r w:rsidRPr="0079778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269" w:type="dxa"/>
          </w:tcPr>
          <w:p w14:paraId="3D805731" w14:textId="66B65272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97785">
              <w:rPr>
                <w:rFonts w:asciiTheme="minorHAnsi" w:hAnsiTheme="minorHAnsi" w:cstheme="minorHAnsi"/>
                <w:b/>
              </w:rPr>
              <w:t>DSO</w:t>
            </w:r>
            <w:r w:rsidRPr="0079778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  <w:spacing w:val="-4"/>
              </w:rPr>
              <w:t>(NI)</w:t>
            </w:r>
          </w:p>
        </w:tc>
      </w:tr>
      <w:tr w:rsidR="00374BDC" w:rsidRPr="00797785" w14:paraId="48D49B25" w14:textId="77777777" w:rsidTr="0067528C">
        <w:trPr>
          <w:trHeight w:val="450"/>
        </w:trPr>
        <w:tc>
          <w:tcPr>
            <w:tcW w:w="3116" w:type="dxa"/>
          </w:tcPr>
          <w:p w14:paraId="60FA8131" w14:textId="0C5F001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  <w:spacing w:val="-2"/>
              </w:rPr>
              <w:t>JAG Manager</w:t>
            </w:r>
          </w:p>
        </w:tc>
        <w:tc>
          <w:tcPr>
            <w:tcW w:w="2124" w:type="dxa"/>
          </w:tcPr>
          <w:p w14:paraId="053B22B9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8AFD897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1D14FA57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00D0CB42" w14:textId="77777777" w:rsidTr="0067528C">
        <w:trPr>
          <w:trHeight w:val="451"/>
        </w:trPr>
        <w:tc>
          <w:tcPr>
            <w:tcW w:w="3116" w:type="dxa"/>
          </w:tcPr>
          <w:p w14:paraId="1F50B57B" w14:textId="7210185A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JAG</w:t>
            </w:r>
            <w:r w:rsidRPr="007977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Coach</w:t>
            </w:r>
          </w:p>
        </w:tc>
        <w:tc>
          <w:tcPr>
            <w:tcW w:w="2124" w:type="dxa"/>
          </w:tcPr>
          <w:p w14:paraId="764EFDC2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F69DFA8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2BB60454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798ED61D" w14:textId="77777777" w:rsidTr="0067528C">
        <w:trPr>
          <w:trHeight w:val="448"/>
        </w:trPr>
        <w:tc>
          <w:tcPr>
            <w:tcW w:w="3116" w:type="dxa"/>
          </w:tcPr>
          <w:p w14:paraId="14985F5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 xml:space="preserve">GI </w:t>
            </w:r>
            <w:r w:rsidRPr="00797785">
              <w:rPr>
                <w:rFonts w:asciiTheme="minorHAnsi" w:hAnsiTheme="minorHAnsi" w:cstheme="minorHAnsi"/>
                <w:spacing w:val="-2"/>
              </w:rPr>
              <w:t>Staff/volunteers</w:t>
            </w:r>
          </w:p>
        </w:tc>
        <w:tc>
          <w:tcPr>
            <w:tcW w:w="2124" w:type="dxa"/>
          </w:tcPr>
          <w:p w14:paraId="348F03F2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D97253E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5A7C9C8E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4F1EE9F4" w14:textId="77777777" w:rsidTr="0067528C">
        <w:trPr>
          <w:trHeight w:val="450"/>
        </w:trPr>
        <w:tc>
          <w:tcPr>
            <w:tcW w:w="3116" w:type="dxa"/>
          </w:tcPr>
          <w:p w14:paraId="77B91144" w14:textId="169BA9F0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 xml:space="preserve">Youth </w:t>
            </w:r>
            <w:r w:rsidRPr="00797785">
              <w:rPr>
                <w:rFonts w:asciiTheme="minorHAnsi" w:hAnsiTheme="minorHAnsi" w:cstheme="minorHAnsi"/>
                <w:spacing w:val="-2"/>
              </w:rPr>
              <w:t>helpers/volunteers</w:t>
            </w:r>
          </w:p>
        </w:tc>
        <w:tc>
          <w:tcPr>
            <w:tcW w:w="2124" w:type="dxa"/>
          </w:tcPr>
          <w:p w14:paraId="11D84BC7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1DFBE53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6F95565C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3DE0DC8C" w14:textId="77777777" w:rsidTr="0067528C">
        <w:trPr>
          <w:trHeight w:val="448"/>
        </w:trPr>
        <w:tc>
          <w:tcPr>
            <w:tcW w:w="3116" w:type="dxa"/>
          </w:tcPr>
          <w:p w14:paraId="70020A15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  <w:spacing w:val="-2"/>
              </w:rPr>
              <w:t>Mentor</w:t>
            </w:r>
          </w:p>
        </w:tc>
        <w:tc>
          <w:tcPr>
            <w:tcW w:w="2124" w:type="dxa"/>
          </w:tcPr>
          <w:p w14:paraId="1949BCAB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CD7BB52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3B3A1267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1A4ED366" w14:textId="77777777" w:rsidTr="0067528C">
        <w:trPr>
          <w:trHeight w:val="741"/>
        </w:trPr>
        <w:tc>
          <w:tcPr>
            <w:tcW w:w="3116" w:type="dxa"/>
          </w:tcPr>
          <w:p w14:paraId="7679CC9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Mandated</w:t>
            </w:r>
            <w:r w:rsidRPr="007977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Person</w:t>
            </w:r>
          </w:p>
        </w:tc>
        <w:tc>
          <w:tcPr>
            <w:tcW w:w="2124" w:type="dxa"/>
          </w:tcPr>
          <w:p w14:paraId="39AB7023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00F9C51D" w14:textId="77777777" w:rsidR="00374BDC" w:rsidRPr="00797785" w:rsidRDefault="00374BDC" w:rsidP="00797785">
            <w:pPr>
              <w:pStyle w:val="TableParagraph"/>
              <w:ind w:left="107" w:right="4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Mandated</w:t>
            </w:r>
            <w:r w:rsidRPr="007977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Person (NGB level only)</w:t>
            </w:r>
          </w:p>
        </w:tc>
        <w:tc>
          <w:tcPr>
            <w:tcW w:w="2269" w:type="dxa"/>
          </w:tcPr>
          <w:p w14:paraId="090B8736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3C14B8AE" w14:textId="77777777" w:rsidTr="0067528C">
        <w:trPr>
          <w:trHeight w:val="739"/>
        </w:trPr>
        <w:tc>
          <w:tcPr>
            <w:tcW w:w="3116" w:type="dxa"/>
          </w:tcPr>
          <w:p w14:paraId="5D10B88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Designated</w:t>
            </w:r>
            <w:r w:rsidRPr="007977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Liaison</w:t>
            </w:r>
            <w:r w:rsidRPr="007977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Person</w:t>
            </w:r>
          </w:p>
        </w:tc>
        <w:tc>
          <w:tcPr>
            <w:tcW w:w="2124" w:type="dxa"/>
          </w:tcPr>
          <w:p w14:paraId="6584B5CD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F3F6106" w14:textId="77777777" w:rsidR="00374BDC" w:rsidRPr="00797785" w:rsidRDefault="00374BDC" w:rsidP="00797785">
            <w:pPr>
              <w:pStyle w:val="TableParagraph"/>
              <w:ind w:left="107" w:right="332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Designated</w:t>
            </w:r>
            <w:r w:rsidRPr="007977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 xml:space="preserve">Liaison </w:t>
            </w:r>
            <w:r w:rsidRPr="00797785">
              <w:rPr>
                <w:rFonts w:asciiTheme="minorHAnsi" w:hAnsiTheme="minorHAnsi" w:cstheme="minorHAnsi"/>
                <w:spacing w:val="-2"/>
              </w:rPr>
              <w:t>Person</w:t>
            </w:r>
          </w:p>
        </w:tc>
        <w:tc>
          <w:tcPr>
            <w:tcW w:w="2269" w:type="dxa"/>
          </w:tcPr>
          <w:p w14:paraId="2D79FE12" w14:textId="77777777" w:rsidR="00374BDC" w:rsidRPr="00797785" w:rsidRDefault="00374BDC" w:rsidP="00797785">
            <w:pPr>
              <w:pStyle w:val="TableParagraph"/>
              <w:ind w:left="107" w:right="474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Designated</w:t>
            </w:r>
            <w:r w:rsidRPr="007977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 xml:space="preserve">Liaison </w:t>
            </w:r>
            <w:r w:rsidRPr="00797785">
              <w:rPr>
                <w:rFonts w:asciiTheme="minorHAnsi" w:hAnsiTheme="minorHAnsi" w:cstheme="minorHAnsi"/>
                <w:spacing w:val="-2"/>
              </w:rPr>
              <w:t>Person</w:t>
            </w:r>
          </w:p>
        </w:tc>
      </w:tr>
      <w:tr w:rsidR="00374BDC" w:rsidRPr="00797785" w14:paraId="5094DBFD" w14:textId="77777777" w:rsidTr="0067528C">
        <w:trPr>
          <w:trHeight w:val="741"/>
        </w:trPr>
        <w:tc>
          <w:tcPr>
            <w:tcW w:w="3116" w:type="dxa"/>
          </w:tcPr>
          <w:p w14:paraId="01FDB146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National</w:t>
            </w:r>
            <w:r w:rsidRPr="007977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/Club</w:t>
            </w:r>
            <w:r w:rsidRPr="007977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Children’s</w:t>
            </w:r>
            <w:r w:rsidRPr="007977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2124" w:type="dxa"/>
          </w:tcPr>
          <w:p w14:paraId="7C867788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  <w:spacing w:val="-2"/>
              </w:rPr>
              <w:t>National/Club</w:t>
            </w:r>
          </w:p>
          <w:p w14:paraId="4DA4A9F3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Children’s</w:t>
            </w:r>
            <w:r w:rsidRPr="007977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2127" w:type="dxa"/>
          </w:tcPr>
          <w:p w14:paraId="41189E54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687EC831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  <w:spacing w:val="-2"/>
              </w:rPr>
              <w:t>National/Club</w:t>
            </w:r>
          </w:p>
          <w:p w14:paraId="62D2EB2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Children’s</w:t>
            </w:r>
            <w:r w:rsidRPr="007977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</w:tr>
    </w:tbl>
    <w:p w14:paraId="2EA2C0DF" w14:textId="28F2B75B" w:rsidR="00374BDC" w:rsidRPr="00797785" w:rsidRDefault="00374BDC" w:rsidP="00797785">
      <w:pPr>
        <w:pStyle w:val="Heading1"/>
        <w:spacing w:before="0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</w:p>
    <w:sectPr w:rsidR="00374BDC" w:rsidRPr="00797785" w:rsidSect="00374BDC">
      <w:pgSz w:w="11910" w:h="16840"/>
      <w:pgMar w:top="1000" w:right="600" w:bottom="600" w:left="600" w:header="0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B754" w14:textId="77777777" w:rsidR="00462A23" w:rsidRDefault="00462A23" w:rsidP="00797785">
      <w:r>
        <w:separator/>
      </w:r>
    </w:p>
  </w:endnote>
  <w:endnote w:type="continuationSeparator" w:id="0">
    <w:p w14:paraId="26111851" w14:textId="77777777" w:rsidR="00462A23" w:rsidRDefault="00462A23" w:rsidP="0079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23F1" w14:textId="77777777" w:rsidR="00462A23" w:rsidRDefault="00462A23" w:rsidP="00797785">
      <w:r>
        <w:separator/>
      </w:r>
    </w:p>
  </w:footnote>
  <w:footnote w:type="continuationSeparator" w:id="0">
    <w:p w14:paraId="27944A69" w14:textId="77777777" w:rsidR="00462A23" w:rsidRDefault="00462A23" w:rsidP="0079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A2B9" w14:textId="11D8C96D" w:rsidR="00797785" w:rsidRDefault="00797785" w:rsidP="00797785">
    <w:pPr>
      <w:pStyle w:val="Header"/>
      <w:tabs>
        <w:tab w:val="clear" w:pos="4513"/>
        <w:tab w:val="clear" w:pos="9026"/>
        <w:tab w:val="left" w:pos="3595"/>
      </w:tabs>
    </w:pPr>
    <w:r w:rsidRPr="003267F2">
      <w:rPr>
        <w:noProof/>
      </w:rPr>
      <w:drawing>
        <wp:anchor distT="0" distB="0" distL="114300" distR="114300" simplePos="0" relativeHeight="251659264" behindDoc="1" locked="0" layoutInCell="1" allowOverlap="1" wp14:anchorId="2BEC2CB1" wp14:editId="6BB09045">
          <wp:simplePos x="0" y="0"/>
          <wp:positionH relativeFrom="column">
            <wp:posOffset>3079464</wp:posOffset>
          </wp:positionH>
          <wp:positionV relativeFrom="page">
            <wp:posOffset>52828</wp:posOffset>
          </wp:positionV>
          <wp:extent cx="748665" cy="748665"/>
          <wp:effectExtent l="0" t="0" r="635" b="635"/>
          <wp:wrapTight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ight>
          <wp:docPr id="927798013" name="Picture 927798013" descr="A logo of a hockey te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19EF6A-C571-7A43-A2E0-A27EE627C3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logo of a hockey team&#10;&#10;Description automatically generated">
                    <a:extLst>
                      <a:ext uri="{FF2B5EF4-FFF2-40B4-BE49-F238E27FC236}">
                        <a16:creationId xmlns:a16="http://schemas.microsoft.com/office/drawing/2014/main" id="{DB19EF6A-C571-7A43-A2E0-A27EE627C3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603"/>
    <w:multiLevelType w:val="hybridMultilevel"/>
    <w:tmpl w:val="1718590A"/>
    <w:lvl w:ilvl="0" w:tplc="3A682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C3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C6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4D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A1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EA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6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E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4B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EF3F6A"/>
    <w:multiLevelType w:val="hybridMultilevel"/>
    <w:tmpl w:val="05CA70DA"/>
    <w:lvl w:ilvl="0" w:tplc="BB2C0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04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6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44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28F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85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0C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03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4A3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E97663"/>
    <w:multiLevelType w:val="hybridMultilevel"/>
    <w:tmpl w:val="0F98AE9C"/>
    <w:lvl w:ilvl="0" w:tplc="115A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6D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0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9A7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E3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87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E1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C11259"/>
    <w:multiLevelType w:val="hybridMultilevel"/>
    <w:tmpl w:val="4AF403E0"/>
    <w:lvl w:ilvl="0" w:tplc="0D721D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DD208CC">
      <w:numFmt w:val="bullet"/>
      <w:lvlText w:val=""/>
      <w:lvlJc w:val="left"/>
      <w:pPr>
        <w:ind w:left="2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098AE1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3" w:tplc="DABC21EE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135C181E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A9DE1950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6" w:tplc="6220D6D0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A9D61A50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EDD6DA2C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ED69CA"/>
    <w:multiLevelType w:val="hybridMultilevel"/>
    <w:tmpl w:val="9386192E"/>
    <w:lvl w:ilvl="0" w:tplc="46F6B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5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E3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CB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46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20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E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8F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A5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B5B5EF5"/>
    <w:multiLevelType w:val="hybridMultilevel"/>
    <w:tmpl w:val="562AE2F8"/>
    <w:lvl w:ilvl="0" w:tplc="0ACC9BF0">
      <w:numFmt w:val="bullet"/>
      <w:lvlText w:val="•"/>
      <w:lvlJc w:val="left"/>
      <w:pPr>
        <w:ind w:left="1200" w:hanging="3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F2FAE24E">
      <w:numFmt w:val="bullet"/>
      <w:lvlText w:val=""/>
      <w:lvlJc w:val="left"/>
      <w:pPr>
        <w:ind w:left="1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E1E317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8C40D90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597413F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89248FC8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6" w:tplc="84C28156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7" w:tplc="39BC332C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  <w:lvl w:ilvl="8" w:tplc="9C3A0DDA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num w:numId="1" w16cid:durableId="840509782">
    <w:abstractNumId w:val="5"/>
  </w:num>
  <w:num w:numId="2" w16cid:durableId="846139534">
    <w:abstractNumId w:val="3"/>
  </w:num>
  <w:num w:numId="3" w16cid:durableId="179468709">
    <w:abstractNumId w:val="0"/>
  </w:num>
  <w:num w:numId="4" w16cid:durableId="2073967585">
    <w:abstractNumId w:val="1"/>
  </w:num>
  <w:num w:numId="5" w16cid:durableId="1706321440">
    <w:abstractNumId w:val="4"/>
  </w:num>
  <w:num w:numId="6" w16cid:durableId="11874756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DC"/>
    <w:rsid w:val="000446F2"/>
    <w:rsid w:val="000D1036"/>
    <w:rsid w:val="0013053C"/>
    <w:rsid w:val="002B226E"/>
    <w:rsid w:val="003353A5"/>
    <w:rsid w:val="00374BDC"/>
    <w:rsid w:val="00462A23"/>
    <w:rsid w:val="00495513"/>
    <w:rsid w:val="00797785"/>
    <w:rsid w:val="007E5295"/>
    <w:rsid w:val="009B1A83"/>
    <w:rsid w:val="009F656D"/>
    <w:rsid w:val="00AA0197"/>
    <w:rsid w:val="00C00259"/>
    <w:rsid w:val="00C5208D"/>
    <w:rsid w:val="00C53046"/>
    <w:rsid w:val="00CD6ED8"/>
    <w:rsid w:val="00FF4932"/>
    <w:rsid w:val="1CAC6A0D"/>
    <w:rsid w:val="5B947EB2"/>
    <w:rsid w:val="5BDC962F"/>
    <w:rsid w:val="5F9EF122"/>
    <w:rsid w:val="6BCF80A2"/>
    <w:rsid w:val="7EBDA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E434"/>
  <w15:chartTrackingRefBased/>
  <w15:docId w15:val="{CC6DF4F2-0678-F64B-9291-7BFE50F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DC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74BDC"/>
    <w:pPr>
      <w:spacing w:before="13"/>
      <w:ind w:left="346" w:right="34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74BDC"/>
    <w:pPr>
      <w:ind w:left="832" w:hanging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374BDC"/>
    <w:pPr>
      <w:ind w:left="120" w:right="353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374BDC"/>
    <w:pPr>
      <w:ind w:left="120"/>
      <w:outlineLvl w:val="3"/>
    </w:pPr>
    <w:rPr>
      <w:b/>
      <w:bCs/>
      <w:sz w:val="24"/>
      <w:szCs w:val="24"/>
      <w:u w:val="single" w:color="000000"/>
    </w:rPr>
  </w:style>
  <w:style w:type="paragraph" w:styleId="Heading5">
    <w:name w:val="heading 5"/>
    <w:basedOn w:val="Normal"/>
    <w:link w:val="Heading5Char"/>
    <w:uiPriority w:val="9"/>
    <w:unhideWhenUsed/>
    <w:qFormat/>
    <w:rsid w:val="00374BDC"/>
    <w:pPr>
      <w:ind w:left="1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374BDC"/>
    <w:pPr>
      <w:ind w:left="120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1"/>
    <w:qFormat/>
    <w:rsid w:val="00374BDC"/>
    <w:pPr>
      <w:spacing w:before="38"/>
      <w:ind w:left="112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BDC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74BDC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74BDC"/>
    <w:rPr>
      <w:rFonts w:ascii="Calibri" w:eastAsia="Calibri" w:hAnsi="Calibri" w:cs="Calibri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74BDC"/>
    <w:rPr>
      <w:rFonts w:ascii="Calibri" w:eastAsia="Calibri" w:hAnsi="Calibri" w:cs="Calibri"/>
      <w:b/>
      <w:bCs/>
      <w:kern w:val="0"/>
      <w:u w:val="single" w:color="00000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74BDC"/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74BDC"/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374BDC"/>
    <w:rPr>
      <w:rFonts w:ascii="Calibri" w:eastAsia="Calibri" w:hAnsi="Calibri" w:cs="Calibri"/>
      <w:b/>
      <w:bCs/>
      <w:i/>
      <w:iCs/>
      <w:kern w:val="0"/>
      <w:sz w:val="22"/>
      <w:szCs w:val="22"/>
      <w:lang w:val="en-US"/>
      <w14:ligatures w14:val="none"/>
    </w:rPr>
  </w:style>
  <w:style w:type="paragraph" w:styleId="TOC1">
    <w:name w:val="toc 1"/>
    <w:basedOn w:val="Normal"/>
    <w:uiPriority w:val="1"/>
    <w:qFormat/>
    <w:rsid w:val="00374BDC"/>
    <w:pPr>
      <w:spacing w:before="293"/>
      <w:ind w:left="11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74BDC"/>
    <w:pPr>
      <w:ind w:left="832" w:hanging="720"/>
    </w:pPr>
  </w:style>
  <w:style w:type="paragraph" w:styleId="TOC3">
    <w:name w:val="toc 3"/>
    <w:basedOn w:val="Normal"/>
    <w:uiPriority w:val="1"/>
    <w:qFormat/>
    <w:rsid w:val="00374BDC"/>
    <w:pPr>
      <w:ind w:left="2272" w:hanging="468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374BDC"/>
    <w:pPr>
      <w:ind w:left="2272" w:hanging="468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374BDC"/>
  </w:style>
  <w:style w:type="character" w:customStyle="1" w:styleId="BodyTextChar">
    <w:name w:val="Body Text Char"/>
    <w:basedOn w:val="DefaultParagraphFont"/>
    <w:link w:val="BodyText"/>
    <w:uiPriority w:val="1"/>
    <w:rsid w:val="00374BDC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74BDC"/>
    <w:pPr>
      <w:ind w:left="1200" w:hanging="720"/>
    </w:pPr>
  </w:style>
  <w:style w:type="paragraph" w:customStyle="1" w:styleId="TableParagraph">
    <w:name w:val="Table Paragraph"/>
    <w:basedOn w:val="Normal"/>
    <w:uiPriority w:val="1"/>
    <w:qFormat/>
    <w:rsid w:val="00374BDC"/>
  </w:style>
  <w:style w:type="character" w:styleId="CommentReference">
    <w:name w:val="annotation reference"/>
    <w:basedOn w:val="DefaultParagraphFont"/>
    <w:uiPriority w:val="99"/>
    <w:semiHidden/>
    <w:unhideWhenUsed/>
    <w:rsid w:val="00C00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25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259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C5208D"/>
    <w:pPr>
      <w:widowControl/>
      <w:autoSpaceDE/>
      <w:autoSpaceDN/>
      <w:spacing w:after="120" w:line="288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5208D"/>
    <w:rPr>
      <w:rFonts w:ascii="Arial" w:eastAsia="Times New Roman" w:hAnsi="Arial" w:cs="Times New Roman"/>
      <w:kern w:val="0"/>
      <w:sz w:val="16"/>
      <w:szCs w:val="16"/>
      <w:lang w:val="en-US"/>
      <w14:ligatures w14:val="none"/>
    </w:rPr>
  </w:style>
  <w:style w:type="paragraph" w:styleId="Revision">
    <w:name w:val="Revision"/>
    <w:hidden/>
    <w:uiPriority w:val="99"/>
    <w:semiHidden/>
    <w:rsid w:val="009F656D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7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785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7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785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pcc.org.uk/what-you-can-do/get-expert-training/child-protection-sport-online-cour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pps.ineqe.com/apps/sportireland/coaches/introduction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59D4452527642AA18851F693EF588" ma:contentTypeVersion="16" ma:contentTypeDescription="Create a new document." ma:contentTypeScope="" ma:versionID="a2b7447e1426e0b92a4cdbe62cf8b081">
  <xsd:schema xmlns:xsd="http://www.w3.org/2001/XMLSchema" xmlns:xs="http://www.w3.org/2001/XMLSchema" xmlns:p="http://schemas.microsoft.com/office/2006/metadata/properties" xmlns:ns2="31e0d86f-d878-4167-aa46-a7894dd671b1" xmlns:ns3="a5a90ab4-2bfc-42af-b363-291883cc6c38" targetNamespace="http://schemas.microsoft.com/office/2006/metadata/properties" ma:root="true" ma:fieldsID="64daea42833d28723e1a51ed8e0c028a" ns2:_="" ns3:_="">
    <xsd:import namespace="31e0d86f-d878-4167-aa46-a7894dd671b1"/>
    <xsd:import namespace="a5a90ab4-2bfc-42af-b363-291883cc6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d86f-d878-4167-aa46-a7894dd67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feab2a-8403-4324-bdf7-3b80e3e3d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ab4-2bfc-42af-b363-291883cc6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4c11633-2a7a-45f1-b08a-5a0848e82ee0}" ma:internalName="TaxCatchAll" ma:showField="CatchAllData" ma:web="a5a90ab4-2bfc-42af-b363-291883cc6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90ab4-2bfc-42af-b363-291883cc6c38" xsi:nil="true"/>
    <lcf76f155ced4ddcb4097134ff3c332f xmlns="31e0d86f-d878-4167-aa46-a7894dd671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22E78-AB7B-4253-A432-85F38111D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0d86f-d878-4167-aa46-a7894dd671b1"/>
    <ds:schemaRef ds:uri="a5a90ab4-2bfc-42af-b363-291883cc6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7462-3C16-4E8F-A944-4C7EF2FBE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8DFC2-B6BC-4BCE-80E0-9A4577026143}">
  <ds:schemaRefs>
    <ds:schemaRef ds:uri="http://schemas.microsoft.com/office/2006/metadata/properties"/>
    <ds:schemaRef ds:uri="http://schemas.microsoft.com/office/infopath/2007/PartnerControls"/>
    <ds:schemaRef ds:uri="a5a90ab4-2bfc-42af-b363-291883cc6c38"/>
    <ds:schemaRef ds:uri="31e0d86f-d878-4167-aa46-a7894dd671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McCormack</dc:creator>
  <cp:keywords/>
  <dc:description/>
  <cp:lastModifiedBy>Anne McCormack</cp:lastModifiedBy>
  <cp:revision>5</cp:revision>
  <dcterms:created xsi:type="dcterms:W3CDTF">2024-01-08T21:34:00Z</dcterms:created>
  <dcterms:modified xsi:type="dcterms:W3CDTF">2024-02-01T13:52:00Z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0x010100C4459D4452527642AA18851F693EF588</vt:lpwstr>
  </property>
  <property fmtid="{D5CDD505-2E9C-101B-9397-08002B2CF9AE}" pid="3" name="MediaServiceImageTags">
    <vt:lpwstr/>
  </property>
</Properties>
</file>