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22F" w:rsidRPr="007E7C02" w:rsidRDefault="007E7C02" w:rsidP="00467E0C">
      <w:pPr>
        <w:spacing w:line="240" w:lineRule="auto"/>
        <w:rPr>
          <w:rFonts w:cstheme="minorHAnsi"/>
          <w:sz w:val="20"/>
          <w:szCs w:val="20"/>
        </w:rPr>
      </w:pPr>
      <w:r w:rsidRPr="007E7C02">
        <w:rPr>
          <w:rFonts w:cstheme="minorHAnsi"/>
          <w:b/>
          <w:noProof/>
          <w:sz w:val="20"/>
          <w:szCs w:val="20"/>
          <w:lang w:eastAsia="en-IE"/>
        </w:rPr>
        <w:drawing>
          <wp:inline distT="0" distB="0" distL="0" distR="0" wp14:anchorId="12F00C57" wp14:editId="1E161556">
            <wp:extent cx="3517265" cy="1233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FA Standard Logo Green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265" cy="12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22F" w:rsidRPr="007E7C02" w:rsidRDefault="00CA322F" w:rsidP="00467E0C">
      <w:pPr>
        <w:pStyle w:val="NoSpacing"/>
        <w:jc w:val="center"/>
        <w:rPr>
          <w:rFonts w:cstheme="minorHAnsi"/>
          <w:b/>
          <w:sz w:val="20"/>
          <w:szCs w:val="20"/>
        </w:rPr>
      </w:pPr>
      <w:r w:rsidRPr="007E7C02">
        <w:rPr>
          <w:rFonts w:cstheme="minorHAnsi"/>
          <w:b/>
          <w:sz w:val="20"/>
          <w:szCs w:val="20"/>
        </w:rPr>
        <w:t xml:space="preserve">Travel Advice </w:t>
      </w:r>
    </w:p>
    <w:p w:rsidR="00CA322F" w:rsidRPr="007E7C02" w:rsidRDefault="00121695" w:rsidP="00467E0C">
      <w:pPr>
        <w:pStyle w:val="NoSpacing"/>
        <w:jc w:val="center"/>
        <w:rPr>
          <w:rFonts w:cstheme="minorHAnsi"/>
          <w:b/>
          <w:sz w:val="20"/>
          <w:szCs w:val="20"/>
        </w:rPr>
      </w:pPr>
      <w:proofErr w:type="spellStart"/>
      <w:r>
        <w:rPr>
          <w:rFonts w:cstheme="minorHAnsi"/>
          <w:b/>
          <w:sz w:val="20"/>
          <w:szCs w:val="20"/>
        </w:rPr>
        <w:t>EuroHockey</w:t>
      </w:r>
      <w:proofErr w:type="spellEnd"/>
      <w:r>
        <w:rPr>
          <w:rFonts w:cstheme="minorHAnsi"/>
          <w:b/>
          <w:sz w:val="20"/>
          <w:szCs w:val="20"/>
        </w:rPr>
        <w:t xml:space="preserve"> Championships</w:t>
      </w:r>
      <w:r w:rsidR="00CA322F" w:rsidRPr="007E7C02"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Mönchengladbach</w:t>
      </w:r>
      <w:proofErr w:type="spellEnd"/>
      <w:r w:rsidR="00CA322F" w:rsidRPr="007E7C02">
        <w:rPr>
          <w:rFonts w:cstheme="minorHAnsi"/>
          <w:b/>
          <w:sz w:val="20"/>
          <w:szCs w:val="20"/>
        </w:rPr>
        <w:t xml:space="preserve"> 2023</w:t>
      </w:r>
    </w:p>
    <w:p w:rsidR="00CA322F" w:rsidRPr="007E7C02" w:rsidRDefault="00CA322F" w:rsidP="00467E0C">
      <w:pPr>
        <w:pStyle w:val="NoSpacing"/>
        <w:jc w:val="center"/>
        <w:rPr>
          <w:rFonts w:cstheme="minorHAnsi"/>
          <w:b/>
          <w:sz w:val="20"/>
          <w:szCs w:val="20"/>
        </w:rPr>
      </w:pPr>
    </w:p>
    <w:p w:rsidR="00CA322F" w:rsidRPr="007E7C02" w:rsidRDefault="00CA322F" w:rsidP="00467E0C">
      <w:pPr>
        <w:pStyle w:val="NoSpacing"/>
        <w:rPr>
          <w:rFonts w:cstheme="minorHAnsi"/>
          <w:sz w:val="20"/>
          <w:szCs w:val="20"/>
        </w:rPr>
      </w:pPr>
      <w:r w:rsidRPr="007E7C02">
        <w:rPr>
          <w:rFonts w:cstheme="minorHAnsi"/>
          <w:sz w:val="20"/>
          <w:szCs w:val="20"/>
        </w:rPr>
        <w:t xml:space="preserve">From </w:t>
      </w:r>
      <w:r w:rsidR="00121695">
        <w:rPr>
          <w:rFonts w:cstheme="minorHAnsi"/>
          <w:sz w:val="20"/>
          <w:szCs w:val="20"/>
        </w:rPr>
        <w:t>18</w:t>
      </w:r>
      <w:r w:rsidR="00121695" w:rsidRPr="007E7C02">
        <w:rPr>
          <w:rFonts w:cstheme="minorHAnsi"/>
          <w:sz w:val="20"/>
          <w:szCs w:val="20"/>
        </w:rPr>
        <w:t xml:space="preserve"> </w:t>
      </w:r>
      <w:r w:rsidRPr="007E7C02">
        <w:rPr>
          <w:rFonts w:cstheme="minorHAnsi"/>
          <w:sz w:val="20"/>
          <w:szCs w:val="20"/>
        </w:rPr>
        <w:t>to 2</w:t>
      </w:r>
      <w:r w:rsidR="00121695">
        <w:rPr>
          <w:rFonts w:cstheme="minorHAnsi"/>
          <w:sz w:val="20"/>
          <w:szCs w:val="20"/>
        </w:rPr>
        <w:t>7</w:t>
      </w:r>
      <w:r w:rsidRPr="007E7C02">
        <w:rPr>
          <w:rFonts w:cstheme="minorHAnsi"/>
          <w:sz w:val="20"/>
          <w:szCs w:val="20"/>
        </w:rPr>
        <w:t xml:space="preserve"> </w:t>
      </w:r>
      <w:r w:rsidR="00121695">
        <w:rPr>
          <w:rFonts w:cstheme="minorHAnsi"/>
          <w:sz w:val="20"/>
          <w:szCs w:val="20"/>
        </w:rPr>
        <w:t>August</w:t>
      </w:r>
      <w:r w:rsidR="00121695" w:rsidRPr="007E7C02">
        <w:rPr>
          <w:rFonts w:cstheme="minorHAnsi"/>
          <w:sz w:val="20"/>
          <w:szCs w:val="20"/>
        </w:rPr>
        <w:t xml:space="preserve"> </w:t>
      </w:r>
      <w:r w:rsidRPr="007E7C02">
        <w:rPr>
          <w:rFonts w:cstheme="minorHAnsi"/>
          <w:sz w:val="20"/>
          <w:szCs w:val="20"/>
        </w:rPr>
        <w:t xml:space="preserve">2023, </w:t>
      </w:r>
      <w:proofErr w:type="spellStart"/>
      <w:r w:rsidR="00121695">
        <w:rPr>
          <w:rFonts w:cstheme="minorHAnsi"/>
          <w:sz w:val="20"/>
          <w:szCs w:val="20"/>
        </w:rPr>
        <w:t>Mönchengladbach</w:t>
      </w:r>
      <w:proofErr w:type="spellEnd"/>
      <w:r w:rsidR="00121695" w:rsidRPr="007E7C02">
        <w:rPr>
          <w:rFonts w:cstheme="minorHAnsi"/>
          <w:sz w:val="20"/>
          <w:szCs w:val="20"/>
        </w:rPr>
        <w:t xml:space="preserve"> </w:t>
      </w:r>
      <w:r w:rsidRPr="007E7C02">
        <w:rPr>
          <w:rFonts w:cstheme="minorHAnsi"/>
          <w:sz w:val="20"/>
          <w:szCs w:val="20"/>
        </w:rPr>
        <w:t xml:space="preserve">will host the </w:t>
      </w:r>
      <w:proofErr w:type="spellStart"/>
      <w:r w:rsidR="00121695">
        <w:rPr>
          <w:rFonts w:cstheme="minorHAnsi"/>
          <w:b/>
          <w:sz w:val="20"/>
          <w:szCs w:val="20"/>
        </w:rPr>
        <w:t>EuroHockey</w:t>
      </w:r>
      <w:proofErr w:type="spellEnd"/>
      <w:r w:rsidR="00121695">
        <w:rPr>
          <w:rFonts w:cstheme="minorHAnsi"/>
          <w:b/>
          <w:sz w:val="20"/>
          <w:szCs w:val="20"/>
        </w:rPr>
        <w:t xml:space="preserve"> Championships</w:t>
      </w:r>
      <w:r w:rsidRPr="007E7C02">
        <w:rPr>
          <w:rFonts w:cstheme="minorHAnsi"/>
          <w:sz w:val="20"/>
          <w:szCs w:val="20"/>
        </w:rPr>
        <w:t xml:space="preserve">. If you are planning to travel to </w:t>
      </w:r>
      <w:r w:rsidR="00D12F34">
        <w:rPr>
          <w:rFonts w:cstheme="minorHAnsi"/>
          <w:sz w:val="20"/>
          <w:szCs w:val="20"/>
        </w:rPr>
        <w:t>Germany</w:t>
      </w:r>
      <w:r w:rsidRPr="007E7C02">
        <w:rPr>
          <w:rFonts w:cstheme="minorHAnsi"/>
          <w:sz w:val="20"/>
          <w:szCs w:val="20"/>
        </w:rPr>
        <w:t xml:space="preserve"> for the </w:t>
      </w:r>
      <w:r w:rsidR="00D12F34">
        <w:rPr>
          <w:rFonts w:cstheme="minorHAnsi"/>
          <w:sz w:val="20"/>
          <w:szCs w:val="20"/>
        </w:rPr>
        <w:t>championships</w:t>
      </w:r>
      <w:r w:rsidRPr="007E7C02">
        <w:rPr>
          <w:rFonts w:cstheme="minorHAnsi"/>
          <w:sz w:val="20"/>
          <w:szCs w:val="20"/>
        </w:rPr>
        <w:t xml:space="preserve">, please </w:t>
      </w:r>
      <w:r w:rsidRPr="007E7C02">
        <w:rPr>
          <w:rFonts w:cstheme="minorHAnsi"/>
          <w:i/>
          <w:sz w:val="20"/>
          <w:szCs w:val="20"/>
        </w:rPr>
        <w:t>Know Before You Go</w:t>
      </w:r>
      <w:r w:rsidRPr="007E7C02">
        <w:rPr>
          <w:rFonts w:cstheme="minorHAnsi"/>
          <w:sz w:val="20"/>
          <w:szCs w:val="20"/>
        </w:rPr>
        <w:t xml:space="preserve"> and follow the advice below. </w:t>
      </w:r>
    </w:p>
    <w:p w:rsidR="00CA322F" w:rsidRPr="007E7C02" w:rsidRDefault="00CA322F" w:rsidP="00467E0C">
      <w:pPr>
        <w:pStyle w:val="NoSpacing"/>
        <w:rPr>
          <w:rFonts w:cstheme="minorHAnsi"/>
          <w:b/>
          <w:sz w:val="20"/>
          <w:szCs w:val="20"/>
        </w:rPr>
      </w:pPr>
    </w:p>
    <w:p w:rsidR="00CA322F" w:rsidRPr="007E7C02" w:rsidRDefault="00CA322F" w:rsidP="00467E0C">
      <w:pPr>
        <w:pStyle w:val="NoSpacing"/>
        <w:rPr>
          <w:rFonts w:cstheme="minorHAnsi"/>
          <w:sz w:val="20"/>
          <w:szCs w:val="20"/>
          <w:u w:val="single"/>
        </w:rPr>
      </w:pPr>
      <w:r w:rsidRPr="007E7C02">
        <w:rPr>
          <w:rFonts w:cstheme="minorHAnsi"/>
          <w:b/>
          <w:sz w:val="20"/>
          <w:szCs w:val="20"/>
          <w:u w:val="single"/>
        </w:rPr>
        <w:t>Entry to Germany</w:t>
      </w:r>
      <w:r w:rsidRPr="007E7C02">
        <w:rPr>
          <w:rFonts w:cstheme="minorHAnsi"/>
          <w:sz w:val="20"/>
          <w:szCs w:val="20"/>
          <w:u w:val="single"/>
        </w:rPr>
        <w:t>:</w:t>
      </w:r>
    </w:p>
    <w:p w:rsidR="00CA322F" w:rsidRPr="007E7C02" w:rsidRDefault="00CA322F" w:rsidP="00467E0C">
      <w:pPr>
        <w:pStyle w:val="NoSpacing"/>
        <w:rPr>
          <w:rFonts w:cstheme="minorHAnsi"/>
          <w:sz w:val="20"/>
          <w:szCs w:val="20"/>
          <w:u w:val="single"/>
        </w:rPr>
      </w:pPr>
    </w:p>
    <w:p w:rsidR="00CA322F" w:rsidRPr="007E7C02" w:rsidRDefault="00CA322F" w:rsidP="00467E0C">
      <w:pPr>
        <w:pStyle w:val="NoSpacing"/>
        <w:rPr>
          <w:rFonts w:cstheme="minorHAnsi"/>
          <w:sz w:val="20"/>
          <w:szCs w:val="20"/>
          <w:u w:val="single"/>
        </w:rPr>
      </w:pPr>
      <w:r w:rsidRPr="007E7C02">
        <w:rPr>
          <w:rFonts w:cstheme="minorHAnsi"/>
          <w:sz w:val="20"/>
          <w:szCs w:val="20"/>
          <w:u w:val="single"/>
        </w:rPr>
        <w:t xml:space="preserve">Citizens of Ireland: </w:t>
      </w:r>
    </w:p>
    <w:p w:rsidR="00CA322F" w:rsidRPr="007E7C02" w:rsidRDefault="00CA322F" w:rsidP="00467E0C">
      <w:pPr>
        <w:pStyle w:val="NoSpacing"/>
        <w:rPr>
          <w:rFonts w:cstheme="minorHAnsi"/>
          <w:sz w:val="20"/>
          <w:szCs w:val="20"/>
          <w:u w:val="single"/>
        </w:rPr>
      </w:pPr>
    </w:p>
    <w:p w:rsidR="00CA322F" w:rsidRPr="007E7C02" w:rsidRDefault="009F4496" w:rsidP="00467E0C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</w:t>
      </w:r>
      <w:r w:rsidR="00CA322F" w:rsidRPr="007E7C02">
        <w:rPr>
          <w:rFonts w:cstheme="minorHAnsi"/>
          <w:sz w:val="20"/>
          <w:szCs w:val="20"/>
        </w:rPr>
        <w:t xml:space="preserve">here are no </w:t>
      </w:r>
      <w:r w:rsidR="000A7987" w:rsidRPr="007E7C02">
        <w:rPr>
          <w:rFonts w:cstheme="minorHAnsi"/>
          <w:sz w:val="20"/>
          <w:szCs w:val="20"/>
        </w:rPr>
        <w:t xml:space="preserve">visa </w:t>
      </w:r>
      <w:r w:rsidR="00CA322F" w:rsidRPr="007E7C02">
        <w:rPr>
          <w:rFonts w:cstheme="minorHAnsi"/>
          <w:sz w:val="20"/>
          <w:szCs w:val="20"/>
        </w:rPr>
        <w:t>requirements for Irish passport holders to enter Germany.</w:t>
      </w:r>
      <w:r w:rsidR="000A7987" w:rsidRPr="007E7C02">
        <w:rPr>
          <w:rFonts w:cstheme="minorHAnsi"/>
          <w:sz w:val="20"/>
          <w:szCs w:val="20"/>
        </w:rPr>
        <w:t xml:space="preserve"> Irish citizens need a valid passport or passport card to enter Germany</w:t>
      </w:r>
      <w:r>
        <w:rPr>
          <w:rFonts w:cstheme="minorHAnsi"/>
          <w:sz w:val="20"/>
          <w:szCs w:val="20"/>
        </w:rPr>
        <w:t xml:space="preserve">, which </w:t>
      </w:r>
      <w:r w:rsidR="000A7987" w:rsidRPr="007E7C02">
        <w:rPr>
          <w:rFonts w:cstheme="minorHAnsi"/>
          <w:sz w:val="20"/>
          <w:szCs w:val="20"/>
        </w:rPr>
        <w:t>should be valid for the duration of your stay.</w:t>
      </w:r>
    </w:p>
    <w:p w:rsidR="00CA322F" w:rsidRPr="007E7C02" w:rsidRDefault="00CA322F" w:rsidP="00467E0C">
      <w:pPr>
        <w:pStyle w:val="NoSpacing"/>
        <w:rPr>
          <w:rFonts w:cstheme="minorHAnsi"/>
          <w:sz w:val="20"/>
          <w:szCs w:val="20"/>
        </w:rPr>
      </w:pPr>
    </w:p>
    <w:p w:rsidR="000A7987" w:rsidRPr="007E7C02" w:rsidRDefault="000A7987" w:rsidP="00467E0C">
      <w:pPr>
        <w:pStyle w:val="NoSpacing"/>
        <w:rPr>
          <w:rFonts w:cstheme="minorHAnsi"/>
          <w:sz w:val="20"/>
          <w:szCs w:val="20"/>
          <w:u w:val="single"/>
        </w:rPr>
      </w:pPr>
      <w:r w:rsidRPr="007E7C02">
        <w:rPr>
          <w:rFonts w:cstheme="minorHAnsi"/>
          <w:sz w:val="20"/>
          <w:szCs w:val="20"/>
          <w:u w:val="single"/>
        </w:rPr>
        <w:t>Non-EU/EEA citizens:</w:t>
      </w:r>
    </w:p>
    <w:p w:rsidR="00CA322F" w:rsidRPr="007E7C02" w:rsidRDefault="00CA322F" w:rsidP="00467E0C">
      <w:pPr>
        <w:pStyle w:val="NoSpacing"/>
        <w:rPr>
          <w:rFonts w:cstheme="minorHAnsi"/>
          <w:sz w:val="20"/>
          <w:szCs w:val="20"/>
        </w:rPr>
      </w:pPr>
    </w:p>
    <w:p w:rsidR="000A7987" w:rsidRPr="007E7C02" w:rsidRDefault="000A7987" w:rsidP="00467E0C">
      <w:pPr>
        <w:pStyle w:val="NoSpacing"/>
        <w:rPr>
          <w:rFonts w:cstheme="minorHAnsi"/>
          <w:sz w:val="20"/>
          <w:szCs w:val="20"/>
        </w:rPr>
      </w:pPr>
      <w:r w:rsidRPr="007E7C02">
        <w:rPr>
          <w:rFonts w:cstheme="minorHAnsi"/>
          <w:sz w:val="20"/>
          <w:szCs w:val="20"/>
        </w:rPr>
        <w:t xml:space="preserve">Citizens of certain non-EU/EEA countries may require a visa to enter Germany. Please check the website of the German Embassy in Dublin for details on entry requirements for non-EU/EEA citizens: </w:t>
      </w:r>
      <w:hyperlink r:id="rId6" w:history="1">
        <w:r w:rsidRPr="007E7C02">
          <w:rPr>
            <w:rStyle w:val="Hyperlink"/>
            <w:rFonts w:cstheme="minorHAnsi"/>
            <w:sz w:val="20"/>
            <w:szCs w:val="20"/>
          </w:rPr>
          <w:t>https://dublin.diplo.de/</w:t>
        </w:r>
      </w:hyperlink>
      <w:r w:rsidRPr="007E7C02">
        <w:rPr>
          <w:rFonts w:cstheme="minorHAnsi"/>
          <w:sz w:val="20"/>
          <w:szCs w:val="20"/>
        </w:rPr>
        <w:t xml:space="preserve">. </w:t>
      </w:r>
    </w:p>
    <w:p w:rsidR="000A7987" w:rsidRPr="007E7C02" w:rsidRDefault="000A7987" w:rsidP="00467E0C">
      <w:pPr>
        <w:pStyle w:val="NoSpacing"/>
        <w:rPr>
          <w:rFonts w:cstheme="minorHAnsi"/>
          <w:sz w:val="20"/>
          <w:szCs w:val="20"/>
        </w:rPr>
      </w:pPr>
    </w:p>
    <w:p w:rsidR="00F45F96" w:rsidRPr="007E7C02" w:rsidRDefault="00F45F96" w:rsidP="00467E0C">
      <w:pPr>
        <w:pStyle w:val="NoSpacing"/>
        <w:rPr>
          <w:rFonts w:cstheme="minorHAnsi"/>
          <w:color w:val="0B0C0C"/>
          <w:sz w:val="20"/>
          <w:szCs w:val="20"/>
          <w:u w:val="single"/>
          <w:shd w:val="clear" w:color="auto" w:fill="FFFFFF"/>
        </w:rPr>
      </w:pPr>
      <w:r w:rsidRPr="007E7C02">
        <w:rPr>
          <w:rFonts w:cstheme="minorHAnsi"/>
          <w:color w:val="0B0C0C"/>
          <w:sz w:val="20"/>
          <w:szCs w:val="20"/>
          <w:u w:val="single"/>
          <w:shd w:val="clear" w:color="auto" w:fill="FFFFFF"/>
        </w:rPr>
        <w:t>Travel</w:t>
      </w:r>
      <w:r w:rsidR="00DD013A" w:rsidRPr="007E7C02">
        <w:rPr>
          <w:rFonts w:cstheme="minorHAnsi"/>
          <w:color w:val="0B0C0C"/>
          <w:sz w:val="20"/>
          <w:szCs w:val="20"/>
          <w:u w:val="single"/>
          <w:shd w:val="clear" w:color="auto" w:fill="FFFFFF"/>
        </w:rPr>
        <w:t xml:space="preserve"> and Health</w:t>
      </w:r>
      <w:r w:rsidRPr="007E7C02">
        <w:rPr>
          <w:rFonts w:cstheme="minorHAnsi"/>
          <w:color w:val="0B0C0C"/>
          <w:sz w:val="20"/>
          <w:szCs w:val="20"/>
          <w:u w:val="single"/>
          <w:shd w:val="clear" w:color="auto" w:fill="FFFFFF"/>
        </w:rPr>
        <w:t xml:space="preserve"> Insurance:</w:t>
      </w:r>
    </w:p>
    <w:p w:rsidR="00F45F96" w:rsidRPr="007E7C02" w:rsidRDefault="00F45F96" w:rsidP="00467E0C">
      <w:pPr>
        <w:pStyle w:val="NoSpacing"/>
        <w:rPr>
          <w:rFonts w:cstheme="minorHAnsi"/>
          <w:color w:val="0B0C0C"/>
          <w:sz w:val="20"/>
          <w:szCs w:val="20"/>
          <w:shd w:val="clear" w:color="auto" w:fill="FFFFFF"/>
        </w:rPr>
      </w:pPr>
    </w:p>
    <w:p w:rsidR="000A7987" w:rsidRPr="007E7C02" w:rsidRDefault="009F4496" w:rsidP="00467E0C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DFA</w:t>
      </w:r>
      <w:r w:rsidR="00F45F96" w:rsidRPr="007E7C02">
        <w:rPr>
          <w:rFonts w:cstheme="minorHAnsi"/>
          <w:sz w:val="20"/>
          <w:szCs w:val="20"/>
        </w:rPr>
        <w:t xml:space="preserve"> strongly recommends that you obtain comprehensive travel </w:t>
      </w:r>
      <w:r w:rsidR="00706A30" w:rsidRPr="007E7C02">
        <w:rPr>
          <w:rFonts w:cstheme="minorHAnsi"/>
          <w:sz w:val="20"/>
          <w:szCs w:val="20"/>
        </w:rPr>
        <w:t>insurance, which</w:t>
      </w:r>
      <w:r w:rsidR="00F45F96" w:rsidRPr="007E7C02">
        <w:rPr>
          <w:rFonts w:cstheme="minorHAnsi"/>
          <w:sz w:val="20"/>
          <w:szCs w:val="20"/>
        </w:rPr>
        <w:t xml:space="preserve"> </w:t>
      </w:r>
      <w:r w:rsidR="00DD013A" w:rsidRPr="007E7C02">
        <w:rPr>
          <w:rFonts w:cstheme="minorHAnsi"/>
          <w:sz w:val="20"/>
          <w:szCs w:val="20"/>
        </w:rPr>
        <w:t>would</w:t>
      </w:r>
      <w:r w:rsidR="00F45F96" w:rsidRPr="007E7C02">
        <w:rPr>
          <w:rFonts w:cstheme="minorHAnsi"/>
          <w:sz w:val="20"/>
          <w:szCs w:val="20"/>
        </w:rPr>
        <w:t xml:space="preserve"> cover costs</w:t>
      </w:r>
      <w:r w:rsidR="00DD013A" w:rsidRPr="007E7C02">
        <w:rPr>
          <w:rFonts w:cstheme="minorHAnsi"/>
          <w:sz w:val="20"/>
          <w:szCs w:val="20"/>
        </w:rPr>
        <w:t xml:space="preserve"> in the event of an emergency</w:t>
      </w:r>
      <w:r w:rsidR="00F45F96" w:rsidRPr="007E7C02">
        <w:rPr>
          <w:rFonts w:cstheme="minorHAnsi"/>
          <w:sz w:val="20"/>
          <w:szCs w:val="20"/>
        </w:rPr>
        <w:t>,</w:t>
      </w:r>
      <w:r w:rsidR="00DD013A" w:rsidRPr="007E7C02">
        <w:rPr>
          <w:rFonts w:cstheme="minorHAnsi"/>
          <w:sz w:val="20"/>
          <w:szCs w:val="20"/>
        </w:rPr>
        <w:t xml:space="preserve"> inclu</w:t>
      </w:r>
      <w:r>
        <w:rPr>
          <w:rFonts w:cstheme="minorHAnsi"/>
          <w:sz w:val="20"/>
          <w:szCs w:val="20"/>
        </w:rPr>
        <w:t>ding medical repatriation</w:t>
      </w:r>
      <w:r w:rsidR="00F45F96" w:rsidRPr="007E7C02">
        <w:rPr>
          <w:rFonts w:cstheme="minorHAnsi"/>
          <w:sz w:val="20"/>
          <w:szCs w:val="20"/>
        </w:rPr>
        <w:t xml:space="preserve">, repatriation of remains and legal </w:t>
      </w:r>
      <w:r w:rsidR="00F45F96" w:rsidRPr="007E7C02">
        <w:rPr>
          <w:rFonts w:cstheme="minorHAnsi"/>
          <w:sz w:val="20"/>
          <w:szCs w:val="20"/>
        </w:rPr>
        <w:lastRenderedPageBreak/>
        <w:t xml:space="preserve">costs. You </w:t>
      </w:r>
      <w:r>
        <w:rPr>
          <w:rFonts w:cstheme="minorHAnsi"/>
          <w:sz w:val="20"/>
          <w:szCs w:val="20"/>
        </w:rPr>
        <w:t xml:space="preserve">should check any exclusions and ensure </w:t>
      </w:r>
      <w:r w:rsidR="00F45F96" w:rsidRPr="007E7C02">
        <w:rPr>
          <w:rFonts w:cstheme="minorHAnsi"/>
          <w:sz w:val="20"/>
          <w:szCs w:val="20"/>
        </w:rPr>
        <w:t xml:space="preserve">that your policy covers you for activities you </w:t>
      </w:r>
      <w:r>
        <w:rPr>
          <w:rFonts w:cstheme="minorHAnsi"/>
          <w:sz w:val="20"/>
          <w:szCs w:val="20"/>
        </w:rPr>
        <w:t>wish</w:t>
      </w:r>
      <w:r w:rsidR="00F45F96" w:rsidRPr="007E7C02">
        <w:rPr>
          <w:rFonts w:cstheme="minorHAnsi"/>
          <w:sz w:val="20"/>
          <w:szCs w:val="20"/>
        </w:rPr>
        <w:t xml:space="preserve"> to undertake.</w:t>
      </w:r>
    </w:p>
    <w:p w:rsidR="00DD013A" w:rsidRPr="007E7C02" w:rsidRDefault="00DD013A" w:rsidP="00467E0C">
      <w:pPr>
        <w:pStyle w:val="NoSpacing"/>
        <w:rPr>
          <w:rFonts w:cstheme="minorHAnsi"/>
          <w:sz w:val="20"/>
          <w:szCs w:val="20"/>
        </w:rPr>
      </w:pPr>
    </w:p>
    <w:p w:rsidR="00DD013A" w:rsidRPr="007E7C02" w:rsidRDefault="00DD013A" w:rsidP="00467E0C">
      <w:pPr>
        <w:pStyle w:val="NoSpacing"/>
        <w:rPr>
          <w:rFonts w:cstheme="minorHAnsi"/>
          <w:sz w:val="20"/>
          <w:szCs w:val="20"/>
        </w:rPr>
      </w:pPr>
      <w:r w:rsidRPr="007E7C02">
        <w:rPr>
          <w:rFonts w:cstheme="minorHAnsi"/>
          <w:sz w:val="20"/>
          <w:szCs w:val="20"/>
        </w:rPr>
        <w:t xml:space="preserve">Make sure to obtain a European Health Insurance Card (EHIC) before you travel to Germany. This card entitles you to emergency medical treatment on the same terms as German nationals. The EHIC is not a substitute for travel insurance and </w:t>
      </w:r>
      <w:r w:rsidR="00706A30" w:rsidRPr="00363D05">
        <w:rPr>
          <w:rFonts w:cstheme="minorHAnsi"/>
          <w:b/>
          <w:sz w:val="20"/>
          <w:szCs w:val="20"/>
          <w:u w:val="single"/>
        </w:rPr>
        <w:t>does not</w:t>
      </w:r>
      <w:r w:rsidRPr="007E7C02">
        <w:rPr>
          <w:rFonts w:cstheme="minorHAnsi"/>
          <w:sz w:val="20"/>
          <w:szCs w:val="20"/>
        </w:rPr>
        <w:t xml:space="preserve"> cover medical repatriation, ongoing medical treatment for chronic conditions or treatment of a non-urgent nature. </w:t>
      </w:r>
    </w:p>
    <w:p w:rsidR="00F45F96" w:rsidRPr="007E7C02" w:rsidRDefault="00F45F96" w:rsidP="00467E0C">
      <w:pPr>
        <w:pStyle w:val="NoSpacing"/>
        <w:rPr>
          <w:rFonts w:cstheme="minorHAnsi"/>
          <w:sz w:val="20"/>
          <w:szCs w:val="20"/>
        </w:rPr>
      </w:pPr>
    </w:p>
    <w:p w:rsidR="006929FC" w:rsidRPr="007E7C02" w:rsidRDefault="006929FC" w:rsidP="006929FC">
      <w:pPr>
        <w:pStyle w:val="NoSpacing"/>
        <w:rPr>
          <w:rFonts w:cstheme="minorHAnsi"/>
          <w:sz w:val="20"/>
          <w:szCs w:val="20"/>
          <w:u w:val="single"/>
        </w:rPr>
      </w:pPr>
      <w:r w:rsidRPr="007E7C02">
        <w:rPr>
          <w:rFonts w:cstheme="minorHAnsi"/>
          <w:sz w:val="20"/>
          <w:szCs w:val="20"/>
          <w:u w:val="single"/>
        </w:rPr>
        <w:t>Prescription Medications:</w:t>
      </w:r>
    </w:p>
    <w:p w:rsidR="006929FC" w:rsidRPr="007E7C02" w:rsidRDefault="006929FC" w:rsidP="006929FC">
      <w:pPr>
        <w:pStyle w:val="NoSpacing"/>
        <w:rPr>
          <w:rFonts w:cstheme="minorHAnsi"/>
          <w:sz w:val="20"/>
          <w:szCs w:val="20"/>
          <w:u w:val="single"/>
        </w:rPr>
      </w:pPr>
    </w:p>
    <w:p w:rsidR="006929FC" w:rsidRPr="00E61E02" w:rsidRDefault="00E61E02" w:rsidP="006929FC">
      <w:pPr>
        <w:pStyle w:val="NoSpacing"/>
        <w:rPr>
          <w:rFonts w:cstheme="minorHAnsi"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color w:val="333333"/>
          <w:sz w:val="20"/>
          <w:szCs w:val="20"/>
          <w:shd w:val="clear" w:color="auto" w:fill="FFFFFF"/>
        </w:rPr>
        <w:t xml:space="preserve">Travellers may bring a 90-day supply of prescription medications for personal use into Germany. </w:t>
      </w:r>
      <w:r w:rsidR="006929FC" w:rsidRPr="007E7C02">
        <w:rPr>
          <w:rFonts w:cstheme="minorHAnsi"/>
          <w:color w:val="333333"/>
          <w:sz w:val="20"/>
          <w:szCs w:val="20"/>
          <w:shd w:val="clear" w:color="auto" w:fill="FFFFFF"/>
        </w:rPr>
        <w:t xml:space="preserve">Medicines should be carried in their original packaging, with your name, the name of the medication, and the dosage clearly displayed. </w:t>
      </w:r>
      <w:r w:rsidR="006929FC" w:rsidRPr="007E7C02">
        <w:rPr>
          <w:rFonts w:cstheme="minorHAnsi"/>
          <w:sz w:val="20"/>
          <w:szCs w:val="20"/>
        </w:rPr>
        <w:t xml:space="preserve">If your medication contains a controlled substance, such as opioids or stimulants, you should check the specific regulations for bringing these substances into Germany. More info can be found at </w:t>
      </w:r>
      <w:hyperlink r:id="rId7" w:history="1">
        <w:r w:rsidR="006929FC" w:rsidRPr="007E7C02">
          <w:rPr>
            <w:rStyle w:val="Hyperlink"/>
            <w:rFonts w:cstheme="minorHAnsi"/>
            <w:sz w:val="20"/>
            <w:szCs w:val="20"/>
          </w:rPr>
          <w:t>www.zoll.de</w:t>
        </w:r>
      </w:hyperlink>
      <w:r w:rsidR="006929FC" w:rsidRPr="007E7C02">
        <w:rPr>
          <w:rFonts w:cstheme="minorHAnsi"/>
          <w:sz w:val="20"/>
          <w:szCs w:val="20"/>
        </w:rPr>
        <w:t xml:space="preserve"> </w:t>
      </w:r>
    </w:p>
    <w:p w:rsidR="006929FC" w:rsidRPr="007E7C02" w:rsidRDefault="006929FC" w:rsidP="006929FC">
      <w:pPr>
        <w:pStyle w:val="NoSpacing"/>
        <w:rPr>
          <w:rFonts w:cstheme="minorHAnsi"/>
          <w:color w:val="374151"/>
          <w:sz w:val="20"/>
          <w:szCs w:val="20"/>
          <w:shd w:val="clear" w:color="auto" w:fill="F7F7F8"/>
        </w:rPr>
      </w:pPr>
    </w:p>
    <w:p w:rsidR="006929FC" w:rsidRPr="007E7C02" w:rsidRDefault="006929FC" w:rsidP="006929FC">
      <w:pPr>
        <w:pStyle w:val="NoSpacing"/>
        <w:rPr>
          <w:rFonts w:cstheme="minorHAnsi"/>
          <w:sz w:val="20"/>
          <w:szCs w:val="20"/>
        </w:rPr>
      </w:pPr>
      <w:r w:rsidRPr="007E7C02">
        <w:rPr>
          <w:rFonts w:cstheme="minorHAnsi"/>
          <w:sz w:val="20"/>
          <w:szCs w:val="20"/>
        </w:rPr>
        <w:t xml:space="preserve">If you have further questions about bringing prescription medication to Germany, you can contact the German Embassy in Dublin. </w:t>
      </w:r>
    </w:p>
    <w:p w:rsidR="007E7C02" w:rsidRDefault="007E7C02" w:rsidP="00467E0C">
      <w:pPr>
        <w:pStyle w:val="NoSpacing"/>
        <w:rPr>
          <w:rFonts w:cstheme="minorHAnsi"/>
          <w:sz w:val="20"/>
          <w:szCs w:val="20"/>
        </w:rPr>
      </w:pPr>
    </w:p>
    <w:p w:rsidR="00F45F96" w:rsidRPr="007E7C02" w:rsidRDefault="00F45F96" w:rsidP="00467E0C">
      <w:pPr>
        <w:pStyle w:val="NoSpacing"/>
        <w:rPr>
          <w:rFonts w:eastAsia="Times New Roman" w:cstheme="minorHAnsi"/>
          <w:b/>
          <w:bCs/>
          <w:color w:val="0B0C0C"/>
          <w:sz w:val="20"/>
          <w:szCs w:val="20"/>
          <w:u w:val="single"/>
          <w:lang w:eastAsia="en-IE"/>
        </w:rPr>
      </w:pPr>
      <w:r w:rsidRPr="007E7C02">
        <w:rPr>
          <w:rFonts w:eastAsia="Times New Roman" w:cstheme="minorHAnsi"/>
          <w:b/>
          <w:bCs/>
          <w:color w:val="0B0C0C"/>
          <w:sz w:val="20"/>
          <w:szCs w:val="20"/>
          <w:u w:val="single"/>
          <w:lang w:eastAsia="en-IE"/>
        </w:rPr>
        <w:t>When in Germany</w:t>
      </w:r>
    </w:p>
    <w:p w:rsidR="00CA322F" w:rsidRPr="007E7C02" w:rsidRDefault="00CA322F" w:rsidP="00467E0C">
      <w:pPr>
        <w:pStyle w:val="NoSpacing"/>
        <w:rPr>
          <w:rFonts w:cstheme="minorHAnsi"/>
          <w:b/>
          <w:sz w:val="20"/>
          <w:szCs w:val="20"/>
        </w:rPr>
      </w:pPr>
    </w:p>
    <w:p w:rsidR="00F45F96" w:rsidRPr="007E7C02" w:rsidRDefault="00F45F96" w:rsidP="00467E0C">
      <w:pPr>
        <w:pStyle w:val="NoSpacing"/>
        <w:rPr>
          <w:rFonts w:cstheme="minorHAnsi"/>
          <w:sz w:val="20"/>
          <w:szCs w:val="20"/>
          <w:u w:val="single"/>
        </w:rPr>
      </w:pPr>
      <w:r w:rsidRPr="007E7C02">
        <w:rPr>
          <w:rFonts w:cstheme="minorHAnsi"/>
          <w:sz w:val="20"/>
          <w:szCs w:val="20"/>
          <w:u w:val="single"/>
        </w:rPr>
        <w:t xml:space="preserve">Personal Identification: </w:t>
      </w:r>
    </w:p>
    <w:p w:rsidR="00F45F96" w:rsidRPr="007E7C02" w:rsidRDefault="00F45F96" w:rsidP="00467E0C">
      <w:pPr>
        <w:pStyle w:val="NoSpacing"/>
        <w:rPr>
          <w:rFonts w:cstheme="minorHAnsi"/>
          <w:sz w:val="20"/>
          <w:szCs w:val="20"/>
          <w:u w:val="single"/>
        </w:rPr>
      </w:pPr>
    </w:p>
    <w:p w:rsidR="00F45F96" w:rsidRDefault="009F4496" w:rsidP="00467E0C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form of personal ID should be carried at all times when in Germany. Local </w:t>
      </w:r>
      <w:r w:rsidR="00F45F96" w:rsidRPr="007E7C02">
        <w:rPr>
          <w:rFonts w:cstheme="minorHAnsi"/>
          <w:sz w:val="20"/>
          <w:szCs w:val="20"/>
        </w:rPr>
        <w:t xml:space="preserve">police have the right to ask for identification at any time, and the only acceptable form of ID for Irish </w:t>
      </w:r>
      <w:r>
        <w:rPr>
          <w:rFonts w:cstheme="minorHAnsi"/>
          <w:sz w:val="20"/>
          <w:szCs w:val="20"/>
        </w:rPr>
        <w:t xml:space="preserve">citizens </w:t>
      </w:r>
      <w:r w:rsidR="00F45F96" w:rsidRPr="007E7C02">
        <w:rPr>
          <w:rFonts w:cstheme="minorHAnsi"/>
          <w:sz w:val="20"/>
          <w:szCs w:val="20"/>
        </w:rPr>
        <w:t>is the Passport Card or full passport. We strongly recommend that you apply for a Passport Card before you visit so that you do not have to carry your passport with you at all times (lost passports account for approximately 90% of emergency assistance cases).</w:t>
      </w:r>
      <w:r w:rsidR="00363D05">
        <w:rPr>
          <w:rFonts w:cstheme="minorHAnsi"/>
          <w:sz w:val="20"/>
          <w:szCs w:val="20"/>
        </w:rPr>
        <w:t xml:space="preserve"> It is also a good idea to carry a copy of your passport in case of loss.</w:t>
      </w:r>
    </w:p>
    <w:p w:rsidR="00D12F34" w:rsidRDefault="00D12F34" w:rsidP="00467E0C">
      <w:pPr>
        <w:pStyle w:val="NoSpacing"/>
        <w:rPr>
          <w:rFonts w:cstheme="minorHAnsi"/>
          <w:sz w:val="20"/>
          <w:szCs w:val="20"/>
        </w:rPr>
      </w:pPr>
    </w:p>
    <w:p w:rsidR="00D12F34" w:rsidRPr="007E7C02" w:rsidRDefault="00D12F34" w:rsidP="00467E0C">
      <w:pPr>
        <w:pStyle w:val="NoSpacing"/>
        <w:rPr>
          <w:rFonts w:cstheme="minorHAnsi"/>
          <w:sz w:val="20"/>
          <w:szCs w:val="20"/>
        </w:rPr>
      </w:pPr>
    </w:p>
    <w:p w:rsidR="00DD013A" w:rsidRPr="007E7C02" w:rsidRDefault="00DD013A" w:rsidP="00467E0C">
      <w:pPr>
        <w:pStyle w:val="NoSpacing"/>
        <w:rPr>
          <w:rFonts w:cstheme="minorHAnsi"/>
          <w:sz w:val="20"/>
          <w:szCs w:val="20"/>
          <w:u w:val="single"/>
        </w:rPr>
      </w:pPr>
      <w:r w:rsidRPr="007E7C02">
        <w:rPr>
          <w:rFonts w:cstheme="minorHAnsi"/>
          <w:sz w:val="20"/>
          <w:szCs w:val="20"/>
          <w:u w:val="single"/>
        </w:rPr>
        <w:lastRenderedPageBreak/>
        <w:t>Theft/Crime</w:t>
      </w:r>
    </w:p>
    <w:p w:rsidR="00DD013A" w:rsidRPr="007E7C02" w:rsidRDefault="00DD013A" w:rsidP="00467E0C">
      <w:pPr>
        <w:pStyle w:val="NoSpacing"/>
        <w:rPr>
          <w:rFonts w:cstheme="minorHAnsi"/>
          <w:sz w:val="20"/>
          <w:szCs w:val="20"/>
          <w:u w:val="single"/>
        </w:rPr>
      </w:pPr>
    </w:p>
    <w:p w:rsidR="00DD013A" w:rsidRPr="007E7C02" w:rsidRDefault="00DD013A" w:rsidP="00467E0C">
      <w:pPr>
        <w:pStyle w:val="NoSpacing"/>
        <w:rPr>
          <w:rFonts w:cstheme="minorHAnsi"/>
          <w:sz w:val="20"/>
          <w:szCs w:val="20"/>
        </w:rPr>
      </w:pPr>
      <w:r w:rsidRPr="007E7C02">
        <w:rPr>
          <w:rFonts w:cstheme="minorHAnsi"/>
          <w:sz w:val="20"/>
          <w:szCs w:val="20"/>
        </w:rPr>
        <w:t xml:space="preserve">If </w:t>
      </w:r>
      <w:r w:rsidR="006929FC" w:rsidRPr="007E7C02">
        <w:rPr>
          <w:rFonts w:cstheme="minorHAnsi"/>
          <w:sz w:val="20"/>
          <w:szCs w:val="20"/>
        </w:rPr>
        <w:t>you are</w:t>
      </w:r>
      <w:r w:rsidRPr="007E7C02">
        <w:rPr>
          <w:rFonts w:cstheme="minorHAnsi"/>
          <w:sz w:val="20"/>
          <w:szCs w:val="20"/>
        </w:rPr>
        <w:t xml:space="preserve"> a victim of a crime while in Germany, report it to the local police by contacting 110. You can also co</w:t>
      </w:r>
      <w:r w:rsidR="007E7C02">
        <w:rPr>
          <w:rFonts w:cstheme="minorHAnsi"/>
          <w:sz w:val="20"/>
          <w:szCs w:val="20"/>
        </w:rPr>
        <w:t xml:space="preserve">ntact the Embassy of Ireland </w:t>
      </w:r>
      <w:r w:rsidRPr="007E7C02">
        <w:rPr>
          <w:rFonts w:cstheme="minorHAnsi"/>
          <w:sz w:val="20"/>
          <w:szCs w:val="20"/>
        </w:rPr>
        <w:t xml:space="preserve">for assistance. </w:t>
      </w:r>
    </w:p>
    <w:p w:rsidR="00DD013A" w:rsidRPr="007E7C02" w:rsidRDefault="00DD013A" w:rsidP="00467E0C">
      <w:pPr>
        <w:pStyle w:val="NoSpacing"/>
        <w:rPr>
          <w:rFonts w:cstheme="minorHAnsi"/>
          <w:sz w:val="20"/>
          <w:szCs w:val="20"/>
        </w:rPr>
      </w:pPr>
    </w:p>
    <w:p w:rsidR="00F45F96" w:rsidRPr="007E7C02" w:rsidRDefault="00DD013A" w:rsidP="00467E0C">
      <w:pPr>
        <w:pStyle w:val="NoSpacing"/>
        <w:rPr>
          <w:rFonts w:cstheme="minorHAnsi"/>
          <w:sz w:val="20"/>
          <w:szCs w:val="20"/>
        </w:rPr>
      </w:pPr>
      <w:r w:rsidRPr="007E7C02">
        <w:rPr>
          <w:rFonts w:cstheme="minorHAnsi"/>
          <w:sz w:val="20"/>
          <w:szCs w:val="20"/>
        </w:rPr>
        <w:t xml:space="preserve">There </w:t>
      </w:r>
      <w:r w:rsidR="00363D05">
        <w:rPr>
          <w:rFonts w:cstheme="minorHAnsi"/>
          <w:sz w:val="20"/>
          <w:szCs w:val="20"/>
        </w:rPr>
        <w:t>is a risk of</w:t>
      </w:r>
      <w:r w:rsidRPr="007E7C02">
        <w:rPr>
          <w:rFonts w:cstheme="minorHAnsi"/>
          <w:sz w:val="20"/>
          <w:szCs w:val="20"/>
        </w:rPr>
        <w:t xml:space="preserve"> pickpocketing and petty theft in </w:t>
      </w:r>
      <w:r w:rsidR="00121695">
        <w:rPr>
          <w:rFonts w:cstheme="minorHAnsi"/>
          <w:sz w:val="20"/>
          <w:szCs w:val="20"/>
        </w:rPr>
        <w:t>the main German cities, particularly</w:t>
      </w:r>
      <w:r w:rsidRPr="007E7C02">
        <w:rPr>
          <w:rFonts w:cstheme="minorHAnsi"/>
          <w:sz w:val="20"/>
          <w:szCs w:val="20"/>
        </w:rPr>
        <w:t xml:space="preserve"> tourist areas. Be careful of your personal belongings. </w:t>
      </w:r>
    </w:p>
    <w:p w:rsidR="007E7C02" w:rsidRDefault="007E7C02" w:rsidP="00467E0C">
      <w:pPr>
        <w:pStyle w:val="NoSpacing"/>
        <w:rPr>
          <w:rFonts w:cstheme="minorHAnsi"/>
          <w:sz w:val="20"/>
          <w:szCs w:val="20"/>
          <w:u w:val="single"/>
        </w:rPr>
      </w:pPr>
    </w:p>
    <w:p w:rsidR="00F45F96" w:rsidRPr="007E7C02" w:rsidRDefault="00DD013A" w:rsidP="00467E0C">
      <w:pPr>
        <w:pStyle w:val="NoSpacing"/>
        <w:rPr>
          <w:rFonts w:cstheme="minorHAnsi"/>
          <w:sz w:val="20"/>
          <w:szCs w:val="20"/>
          <w:u w:val="single"/>
        </w:rPr>
      </w:pPr>
      <w:r w:rsidRPr="007E7C02">
        <w:rPr>
          <w:rFonts w:cstheme="minorHAnsi"/>
          <w:sz w:val="20"/>
          <w:szCs w:val="20"/>
          <w:u w:val="single"/>
        </w:rPr>
        <w:t>Medical Emergencies</w:t>
      </w:r>
      <w:r w:rsidR="00F45F96" w:rsidRPr="007E7C02">
        <w:rPr>
          <w:rFonts w:cstheme="minorHAnsi"/>
          <w:sz w:val="20"/>
          <w:szCs w:val="20"/>
          <w:u w:val="single"/>
        </w:rPr>
        <w:t xml:space="preserve"> </w:t>
      </w:r>
    </w:p>
    <w:p w:rsidR="00F45F96" w:rsidRPr="007E7C02" w:rsidRDefault="00F45F96" w:rsidP="00467E0C">
      <w:pPr>
        <w:pStyle w:val="NoSpacing"/>
        <w:rPr>
          <w:rFonts w:cstheme="minorHAnsi"/>
          <w:sz w:val="20"/>
          <w:szCs w:val="20"/>
          <w:u w:val="single"/>
        </w:rPr>
      </w:pPr>
    </w:p>
    <w:p w:rsidR="00F45F96" w:rsidRPr="007E7C02" w:rsidRDefault="00F45F96" w:rsidP="00467E0C">
      <w:pPr>
        <w:pStyle w:val="NoSpacing"/>
        <w:rPr>
          <w:rFonts w:cstheme="minorHAnsi"/>
          <w:b/>
          <w:sz w:val="20"/>
          <w:szCs w:val="20"/>
        </w:rPr>
      </w:pPr>
      <w:r w:rsidRPr="007E7C02">
        <w:rPr>
          <w:rFonts w:cstheme="minorHAnsi"/>
          <w:b/>
          <w:sz w:val="20"/>
          <w:szCs w:val="20"/>
        </w:rPr>
        <w:t>Numbers for emergency services:</w:t>
      </w:r>
    </w:p>
    <w:p w:rsidR="00F45F96" w:rsidRPr="007E7C02" w:rsidRDefault="00F45F96" w:rsidP="00467E0C">
      <w:pPr>
        <w:pStyle w:val="NoSpacing"/>
        <w:rPr>
          <w:rFonts w:cstheme="minorHAnsi"/>
          <w:b/>
          <w:sz w:val="20"/>
          <w:szCs w:val="20"/>
        </w:rPr>
      </w:pPr>
      <w:r w:rsidRPr="007E7C02">
        <w:rPr>
          <w:rFonts w:cstheme="minorHAnsi"/>
          <w:b/>
          <w:sz w:val="20"/>
          <w:szCs w:val="20"/>
        </w:rPr>
        <w:t>Police 110</w:t>
      </w:r>
    </w:p>
    <w:p w:rsidR="00F45F96" w:rsidRPr="007E7C02" w:rsidRDefault="00F45F96" w:rsidP="00467E0C">
      <w:pPr>
        <w:pStyle w:val="NoSpacing"/>
        <w:rPr>
          <w:rFonts w:cstheme="minorHAnsi"/>
          <w:sz w:val="20"/>
          <w:szCs w:val="20"/>
        </w:rPr>
      </w:pPr>
      <w:r w:rsidRPr="007E7C02">
        <w:rPr>
          <w:rFonts w:cstheme="minorHAnsi"/>
          <w:b/>
          <w:sz w:val="20"/>
          <w:szCs w:val="20"/>
        </w:rPr>
        <w:t>Ambulance / Fire Brigade 112</w:t>
      </w:r>
    </w:p>
    <w:p w:rsidR="00F45F96" w:rsidRPr="007E7C02" w:rsidRDefault="00F45F96" w:rsidP="00467E0C">
      <w:pPr>
        <w:pStyle w:val="NoSpacing"/>
        <w:rPr>
          <w:rFonts w:cstheme="minorHAnsi"/>
          <w:sz w:val="20"/>
          <w:szCs w:val="20"/>
        </w:rPr>
      </w:pPr>
    </w:p>
    <w:p w:rsidR="00A70F9E" w:rsidRPr="007E7C02" w:rsidRDefault="00A70F9E" w:rsidP="00467E0C">
      <w:pPr>
        <w:pStyle w:val="NoSpacing"/>
        <w:rPr>
          <w:rFonts w:cstheme="minorHAnsi"/>
          <w:sz w:val="20"/>
          <w:szCs w:val="20"/>
        </w:rPr>
      </w:pPr>
      <w:r w:rsidRPr="007E7C02">
        <w:rPr>
          <w:rFonts w:cstheme="minorHAnsi"/>
          <w:sz w:val="20"/>
          <w:szCs w:val="20"/>
        </w:rPr>
        <w:t xml:space="preserve">An emergency medical service operates in Germany outside of normal business hours. To locate the nearest clinic operating an emergency service, contact the 24-hour hotline of the German Doctors’ Association on 116 117. </w:t>
      </w:r>
    </w:p>
    <w:p w:rsidR="00A70F9E" w:rsidRPr="007E7C02" w:rsidRDefault="00A70F9E" w:rsidP="00467E0C">
      <w:pPr>
        <w:pStyle w:val="NoSpacing"/>
        <w:rPr>
          <w:rFonts w:cstheme="minorHAnsi"/>
          <w:sz w:val="20"/>
          <w:szCs w:val="20"/>
        </w:rPr>
      </w:pPr>
    </w:p>
    <w:p w:rsidR="00F45F96" w:rsidRPr="007E7C02" w:rsidRDefault="00A70F9E" w:rsidP="00467E0C">
      <w:pPr>
        <w:pStyle w:val="NoSpacing"/>
        <w:rPr>
          <w:rFonts w:cstheme="minorHAnsi"/>
          <w:sz w:val="20"/>
          <w:szCs w:val="20"/>
        </w:rPr>
      </w:pPr>
      <w:r w:rsidRPr="007E7C02">
        <w:rPr>
          <w:rFonts w:cstheme="minorHAnsi"/>
          <w:sz w:val="20"/>
          <w:szCs w:val="20"/>
        </w:rPr>
        <w:t xml:space="preserve">An </w:t>
      </w:r>
      <w:r w:rsidR="009F4496">
        <w:rPr>
          <w:rFonts w:cstheme="minorHAnsi"/>
          <w:sz w:val="20"/>
          <w:szCs w:val="20"/>
        </w:rPr>
        <w:t>out-of-hours</w:t>
      </w:r>
      <w:r w:rsidRPr="007E7C02">
        <w:rPr>
          <w:rFonts w:cstheme="minorHAnsi"/>
          <w:sz w:val="20"/>
          <w:szCs w:val="20"/>
        </w:rPr>
        <w:t xml:space="preserve"> pharmacy service (“</w:t>
      </w:r>
      <w:proofErr w:type="spellStart"/>
      <w:r w:rsidRPr="007E7C02">
        <w:rPr>
          <w:rFonts w:cstheme="minorHAnsi"/>
          <w:sz w:val="20"/>
          <w:szCs w:val="20"/>
        </w:rPr>
        <w:t>Notapotheken</w:t>
      </w:r>
      <w:proofErr w:type="spellEnd"/>
      <w:r w:rsidRPr="007E7C02">
        <w:rPr>
          <w:rFonts w:cstheme="minorHAnsi"/>
          <w:sz w:val="20"/>
          <w:szCs w:val="20"/>
        </w:rPr>
        <w:t xml:space="preserve">”) operates throughout Germany. </w:t>
      </w:r>
      <w:r w:rsidR="009F4496">
        <w:rPr>
          <w:rFonts w:cstheme="minorHAnsi"/>
          <w:sz w:val="20"/>
          <w:szCs w:val="20"/>
        </w:rPr>
        <w:t xml:space="preserve">Enter the city/post code </w:t>
      </w:r>
      <w:r w:rsidRPr="007E7C02">
        <w:rPr>
          <w:rFonts w:cstheme="minorHAnsi"/>
          <w:sz w:val="20"/>
          <w:szCs w:val="20"/>
        </w:rPr>
        <w:t>at the website of the German Association of Pharmacists (</w:t>
      </w:r>
      <w:hyperlink r:id="rId8" w:history="1">
        <w:r w:rsidR="006929FC" w:rsidRPr="007E7C02">
          <w:rPr>
            <w:rStyle w:val="Hyperlink"/>
            <w:rFonts w:cstheme="minorHAnsi"/>
            <w:sz w:val="20"/>
            <w:szCs w:val="20"/>
          </w:rPr>
          <w:t>www.aponet.de/service/notdienstapotheke-finden</w:t>
        </w:r>
      </w:hyperlink>
      <w:r w:rsidR="006929FC" w:rsidRPr="007E7C02">
        <w:rPr>
          <w:rFonts w:cstheme="minorHAnsi"/>
          <w:sz w:val="20"/>
          <w:szCs w:val="20"/>
        </w:rPr>
        <w:t xml:space="preserve"> </w:t>
      </w:r>
      <w:r w:rsidRPr="007E7C02">
        <w:rPr>
          <w:rFonts w:cstheme="minorHAnsi"/>
          <w:sz w:val="20"/>
          <w:szCs w:val="20"/>
        </w:rPr>
        <w:t xml:space="preserve">) to locate the nearest pharmacy offering </w:t>
      </w:r>
      <w:r w:rsidR="009F4496">
        <w:rPr>
          <w:rFonts w:cstheme="minorHAnsi"/>
          <w:sz w:val="20"/>
          <w:szCs w:val="20"/>
        </w:rPr>
        <w:t xml:space="preserve">out-of-hours services. </w:t>
      </w:r>
    </w:p>
    <w:p w:rsidR="0012176D" w:rsidRPr="007E7C02" w:rsidRDefault="0012176D" w:rsidP="00467E0C">
      <w:pPr>
        <w:pStyle w:val="NoSpacing"/>
        <w:rPr>
          <w:rFonts w:cstheme="minorHAnsi"/>
          <w:b/>
          <w:sz w:val="20"/>
          <w:szCs w:val="20"/>
        </w:rPr>
      </w:pPr>
    </w:p>
    <w:p w:rsidR="004C1AD9" w:rsidRPr="007E7C02" w:rsidRDefault="007E7C02" w:rsidP="00467E0C">
      <w:pPr>
        <w:pStyle w:val="NoSpacing"/>
        <w:rPr>
          <w:rFonts w:cstheme="minorHAnsi"/>
          <w:sz w:val="20"/>
          <w:szCs w:val="20"/>
          <w:u w:val="single"/>
        </w:rPr>
      </w:pPr>
      <w:r w:rsidRPr="007E7C02">
        <w:rPr>
          <w:rFonts w:cstheme="minorHAnsi"/>
          <w:sz w:val="20"/>
          <w:szCs w:val="20"/>
          <w:u w:val="single"/>
        </w:rPr>
        <w:t>Getting around</w:t>
      </w:r>
    </w:p>
    <w:p w:rsidR="00A70F9E" w:rsidRPr="007E7C02" w:rsidRDefault="00A70F9E" w:rsidP="00467E0C">
      <w:pPr>
        <w:pStyle w:val="NoSpacing"/>
        <w:rPr>
          <w:rFonts w:cstheme="minorHAnsi"/>
          <w:sz w:val="20"/>
          <w:szCs w:val="20"/>
        </w:rPr>
      </w:pPr>
    </w:p>
    <w:p w:rsidR="00121695" w:rsidRDefault="00121695" w:rsidP="00467E0C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Germany</w:t>
      </w:r>
      <w:r>
        <w:rPr>
          <w:rFonts w:cstheme="minorHAnsi"/>
          <w:sz w:val="20"/>
          <w:szCs w:val="20"/>
        </w:rPr>
        <w:t xml:space="preserve"> </w:t>
      </w:r>
      <w:r w:rsidR="009F4496">
        <w:rPr>
          <w:rFonts w:cstheme="minorHAnsi"/>
          <w:sz w:val="20"/>
          <w:szCs w:val="20"/>
        </w:rPr>
        <w:t xml:space="preserve">has a </w:t>
      </w:r>
      <w:r w:rsidR="004C1AD9" w:rsidRPr="007E7C02">
        <w:rPr>
          <w:rFonts w:cstheme="minorHAnsi"/>
          <w:sz w:val="20"/>
          <w:szCs w:val="20"/>
        </w:rPr>
        <w:t>well-developed network of public</w:t>
      </w:r>
      <w:r w:rsidR="009F4496">
        <w:rPr>
          <w:rFonts w:cstheme="minorHAnsi"/>
          <w:sz w:val="20"/>
          <w:szCs w:val="20"/>
        </w:rPr>
        <w:t xml:space="preserve"> transport</w:t>
      </w:r>
      <w:r>
        <w:rPr>
          <w:rFonts w:cstheme="minorHAnsi"/>
          <w:sz w:val="20"/>
          <w:szCs w:val="20"/>
        </w:rPr>
        <w:t xml:space="preserve">, and information on the regional public transport network for </w:t>
      </w:r>
      <w:proofErr w:type="spellStart"/>
      <w:r>
        <w:rPr>
          <w:rFonts w:cstheme="minorHAnsi"/>
          <w:sz w:val="20"/>
          <w:szCs w:val="20"/>
        </w:rPr>
        <w:t>Mönchengladbach</w:t>
      </w:r>
      <w:proofErr w:type="spellEnd"/>
      <w:r>
        <w:rPr>
          <w:rFonts w:cstheme="minorHAnsi"/>
          <w:sz w:val="20"/>
          <w:szCs w:val="20"/>
        </w:rPr>
        <w:t xml:space="preserve"> and the region can be found at </w:t>
      </w:r>
      <w:hyperlink r:id="rId9" w:history="1">
        <w:r>
          <w:rPr>
            <w:rStyle w:val="Hyperlink"/>
          </w:rPr>
          <w:t>Homepage | VRR</w:t>
        </w:r>
      </w:hyperlink>
      <w:r>
        <w:t xml:space="preserve"> </w:t>
      </w:r>
    </w:p>
    <w:p w:rsidR="007E7C02" w:rsidRPr="007E7C02" w:rsidRDefault="007E7C02" w:rsidP="00467E0C">
      <w:pPr>
        <w:pStyle w:val="NoSpacing"/>
        <w:rPr>
          <w:rFonts w:cstheme="minorHAnsi"/>
          <w:sz w:val="20"/>
          <w:szCs w:val="20"/>
        </w:rPr>
      </w:pPr>
    </w:p>
    <w:p w:rsidR="007E7C02" w:rsidRDefault="007E7C02" w:rsidP="007E7C02">
      <w:pPr>
        <w:pStyle w:val="NoSpacing"/>
        <w:rPr>
          <w:rFonts w:cstheme="minorHAnsi"/>
          <w:sz w:val="20"/>
          <w:szCs w:val="20"/>
        </w:rPr>
      </w:pPr>
      <w:r w:rsidRPr="007E7C02">
        <w:rPr>
          <w:rFonts w:cstheme="minorHAnsi"/>
          <w:sz w:val="20"/>
          <w:szCs w:val="20"/>
        </w:rPr>
        <w:t>Driving</w:t>
      </w:r>
      <w:r w:rsidR="00363D05">
        <w:rPr>
          <w:rFonts w:cstheme="minorHAnsi"/>
          <w:sz w:val="20"/>
          <w:szCs w:val="20"/>
        </w:rPr>
        <w:t xml:space="preserve"> vehicles</w:t>
      </w:r>
      <w:r w:rsidRPr="007E7C02">
        <w:rPr>
          <w:rFonts w:cstheme="minorHAnsi"/>
          <w:sz w:val="20"/>
          <w:szCs w:val="20"/>
        </w:rPr>
        <w:t>, using E-Scooters, or riding a bicycle under the influence of alcohol is illegal an</w:t>
      </w:r>
      <w:r w:rsidR="00E61E02">
        <w:rPr>
          <w:rFonts w:cstheme="minorHAnsi"/>
          <w:sz w:val="20"/>
          <w:szCs w:val="20"/>
        </w:rPr>
        <w:t>d subject to significant fines.</w:t>
      </w:r>
    </w:p>
    <w:p w:rsidR="00D12F34" w:rsidRDefault="00D12F34" w:rsidP="007E7C02">
      <w:pPr>
        <w:pStyle w:val="NoSpacing"/>
        <w:rPr>
          <w:rFonts w:cstheme="minorHAnsi"/>
          <w:sz w:val="20"/>
          <w:szCs w:val="20"/>
        </w:rPr>
      </w:pPr>
      <w:bookmarkStart w:id="0" w:name="_GoBack"/>
      <w:bookmarkEnd w:id="0"/>
    </w:p>
    <w:p w:rsidR="009E05F3" w:rsidRPr="007E7C02" w:rsidRDefault="009E05F3" w:rsidP="007E7C02">
      <w:pPr>
        <w:pStyle w:val="NoSpacing"/>
        <w:rPr>
          <w:rFonts w:cstheme="minorHAnsi"/>
          <w:sz w:val="20"/>
          <w:szCs w:val="20"/>
        </w:rPr>
      </w:pPr>
    </w:p>
    <w:p w:rsidR="006706CE" w:rsidRPr="007E7C02" w:rsidRDefault="006929FC" w:rsidP="00467E0C">
      <w:pPr>
        <w:pStyle w:val="NoSpacing"/>
        <w:rPr>
          <w:rFonts w:cstheme="minorHAnsi"/>
          <w:b/>
          <w:sz w:val="20"/>
          <w:szCs w:val="20"/>
          <w:u w:val="single"/>
          <w:shd w:val="clear" w:color="auto" w:fill="FFFFFF"/>
        </w:rPr>
      </w:pPr>
      <w:r w:rsidRPr="007E7C02">
        <w:rPr>
          <w:rFonts w:cstheme="minorHAnsi"/>
          <w:b/>
          <w:sz w:val="20"/>
          <w:szCs w:val="20"/>
          <w:u w:val="single"/>
          <w:shd w:val="clear" w:color="auto" w:fill="FFFFFF"/>
        </w:rPr>
        <w:lastRenderedPageBreak/>
        <w:t>Need our Help?</w:t>
      </w:r>
    </w:p>
    <w:p w:rsidR="006929FC" w:rsidRPr="007E7C02" w:rsidRDefault="006929FC" w:rsidP="00467E0C">
      <w:pPr>
        <w:pStyle w:val="NoSpacing"/>
        <w:rPr>
          <w:rFonts w:cstheme="minorHAnsi"/>
          <w:b/>
          <w:sz w:val="20"/>
          <w:szCs w:val="20"/>
          <w:u w:val="single"/>
          <w:shd w:val="clear" w:color="auto" w:fill="FFFFFF"/>
        </w:rPr>
      </w:pPr>
    </w:p>
    <w:p w:rsidR="006929FC" w:rsidRPr="007E7C02" w:rsidRDefault="006929FC" w:rsidP="00467E0C">
      <w:pPr>
        <w:pStyle w:val="NoSpacing"/>
        <w:rPr>
          <w:rFonts w:cstheme="minorHAnsi"/>
          <w:sz w:val="20"/>
          <w:szCs w:val="20"/>
          <w:shd w:val="clear" w:color="auto" w:fill="FFFFFF"/>
        </w:rPr>
      </w:pPr>
      <w:r w:rsidRPr="007E7C02">
        <w:rPr>
          <w:rFonts w:cstheme="minorHAnsi"/>
          <w:sz w:val="20"/>
          <w:szCs w:val="20"/>
          <w:shd w:val="clear" w:color="auto" w:fill="FFFFFF"/>
        </w:rPr>
        <w:t>The Embassy of Ir</w:t>
      </w:r>
      <w:r w:rsidR="007E7C02" w:rsidRPr="007E7C02">
        <w:rPr>
          <w:rFonts w:cstheme="minorHAnsi"/>
          <w:sz w:val="20"/>
          <w:szCs w:val="20"/>
          <w:shd w:val="clear" w:color="auto" w:fill="FFFFFF"/>
        </w:rPr>
        <w:t>e</w:t>
      </w:r>
      <w:r w:rsidRPr="007E7C02">
        <w:rPr>
          <w:rFonts w:cstheme="minorHAnsi"/>
          <w:sz w:val="20"/>
          <w:szCs w:val="20"/>
          <w:shd w:val="clear" w:color="auto" w:fill="FFFFFF"/>
        </w:rPr>
        <w:t>land can</w:t>
      </w:r>
    </w:p>
    <w:p w:rsidR="006929FC" w:rsidRPr="007E7C02" w:rsidRDefault="006929FC" w:rsidP="007E7C02">
      <w:pPr>
        <w:pStyle w:val="NoSpacing"/>
        <w:numPr>
          <w:ilvl w:val="0"/>
          <w:numId w:val="3"/>
        </w:numPr>
        <w:rPr>
          <w:rFonts w:cstheme="minorHAnsi"/>
          <w:sz w:val="20"/>
          <w:szCs w:val="20"/>
          <w:shd w:val="clear" w:color="auto" w:fill="FFFFFF"/>
        </w:rPr>
      </w:pPr>
      <w:r w:rsidRPr="007E7C02">
        <w:rPr>
          <w:rFonts w:cstheme="minorHAnsi"/>
          <w:sz w:val="20"/>
          <w:szCs w:val="20"/>
          <w:shd w:val="clear" w:color="auto" w:fill="FFFFFF"/>
        </w:rPr>
        <w:t>Issue emergency travel documents</w:t>
      </w:r>
    </w:p>
    <w:p w:rsidR="006929FC" w:rsidRPr="007E7C02" w:rsidRDefault="006929FC" w:rsidP="007E7C02">
      <w:pPr>
        <w:pStyle w:val="NoSpacing"/>
        <w:numPr>
          <w:ilvl w:val="0"/>
          <w:numId w:val="3"/>
        </w:numPr>
        <w:rPr>
          <w:rFonts w:cstheme="minorHAnsi"/>
          <w:sz w:val="20"/>
          <w:szCs w:val="20"/>
          <w:shd w:val="clear" w:color="auto" w:fill="FFFFFF"/>
        </w:rPr>
      </w:pPr>
      <w:r w:rsidRPr="007E7C02">
        <w:rPr>
          <w:rFonts w:cstheme="minorHAnsi"/>
          <w:sz w:val="20"/>
          <w:szCs w:val="20"/>
          <w:shd w:val="clear" w:color="auto" w:fill="FFFFFF"/>
        </w:rPr>
        <w:t>Provide support if you</w:t>
      </w:r>
      <w:r w:rsidR="007E7C02" w:rsidRPr="007E7C02">
        <w:rPr>
          <w:rFonts w:cstheme="minorHAnsi"/>
          <w:sz w:val="20"/>
          <w:szCs w:val="20"/>
          <w:shd w:val="clear" w:color="auto" w:fill="FFFFFF"/>
        </w:rPr>
        <w:t xml:space="preserve"> ha</w:t>
      </w:r>
      <w:r w:rsidRPr="007E7C02">
        <w:rPr>
          <w:rFonts w:cstheme="minorHAnsi"/>
          <w:sz w:val="20"/>
          <w:szCs w:val="20"/>
          <w:shd w:val="clear" w:color="auto" w:fill="FFFFFF"/>
        </w:rPr>
        <w:t>ve been hospitalised or arrested</w:t>
      </w:r>
    </w:p>
    <w:p w:rsidR="006929FC" w:rsidRPr="007E7C02" w:rsidRDefault="006929FC" w:rsidP="007E7C02">
      <w:pPr>
        <w:pStyle w:val="NoSpacing"/>
        <w:numPr>
          <w:ilvl w:val="0"/>
          <w:numId w:val="3"/>
        </w:numPr>
        <w:rPr>
          <w:rFonts w:cstheme="minorHAnsi"/>
          <w:sz w:val="20"/>
          <w:szCs w:val="20"/>
          <w:shd w:val="clear" w:color="auto" w:fill="FFFFFF"/>
        </w:rPr>
      </w:pPr>
      <w:r w:rsidRPr="007E7C02">
        <w:rPr>
          <w:rFonts w:cstheme="minorHAnsi"/>
          <w:sz w:val="20"/>
          <w:szCs w:val="20"/>
          <w:shd w:val="clear" w:color="auto" w:fill="FFFFFF"/>
        </w:rPr>
        <w:t>Contact friends or family on your behalf</w:t>
      </w:r>
    </w:p>
    <w:p w:rsidR="006929FC" w:rsidRPr="007E7C02" w:rsidRDefault="006929FC" w:rsidP="007E7C02">
      <w:pPr>
        <w:pStyle w:val="NoSpacing"/>
        <w:numPr>
          <w:ilvl w:val="0"/>
          <w:numId w:val="3"/>
        </w:numPr>
        <w:rPr>
          <w:rFonts w:cstheme="minorHAnsi"/>
          <w:sz w:val="20"/>
          <w:szCs w:val="20"/>
          <w:shd w:val="clear" w:color="auto" w:fill="FFFFFF"/>
        </w:rPr>
      </w:pPr>
      <w:r w:rsidRPr="007E7C02">
        <w:rPr>
          <w:rFonts w:cstheme="minorHAnsi"/>
          <w:sz w:val="20"/>
          <w:szCs w:val="20"/>
          <w:shd w:val="clear" w:color="auto" w:fill="FFFFFF"/>
        </w:rPr>
        <w:t>Provide a list of English-speaking lawyers</w:t>
      </w:r>
    </w:p>
    <w:p w:rsidR="006929FC" w:rsidRPr="007E7C02" w:rsidRDefault="006929FC" w:rsidP="006929FC">
      <w:pPr>
        <w:pStyle w:val="NoSpacing"/>
        <w:rPr>
          <w:rFonts w:cstheme="minorHAnsi"/>
          <w:sz w:val="20"/>
          <w:szCs w:val="20"/>
          <w:shd w:val="clear" w:color="auto" w:fill="FFFFFF"/>
        </w:rPr>
      </w:pPr>
    </w:p>
    <w:p w:rsidR="006929FC" w:rsidRPr="007E7C02" w:rsidRDefault="006929FC" w:rsidP="006929FC">
      <w:pPr>
        <w:pStyle w:val="NoSpacing"/>
        <w:rPr>
          <w:rFonts w:cstheme="minorHAnsi"/>
          <w:sz w:val="20"/>
          <w:szCs w:val="20"/>
          <w:shd w:val="clear" w:color="auto" w:fill="FFFFFF"/>
        </w:rPr>
      </w:pPr>
      <w:r w:rsidRPr="007E7C02">
        <w:rPr>
          <w:rFonts w:cstheme="minorHAnsi"/>
          <w:sz w:val="20"/>
          <w:szCs w:val="20"/>
          <w:shd w:val="clear" w:color="auto" w:fill="FFFFFF"/>
        </w:rPr>
        <w:t>We cannot provide funds or legal advice</w:t>
      </w:r>
      <w:r w:rsidR="00121695">
        <w:rPr>
          <w:rFonts w:cstheme="minorHAnsi"/>
          <w:sz w:val="20"/>
          <w:szCs w:val="20"/>
          <w:shd w:val="clear" w:color="auto" w:fill="FFFFFF"/>
        </w:rPr>
        <w:t>.</w:t>
      </w:r>
      <w:r w:rsidRPr="007E7C02">
        <w:rPr>
          <w:rFonts w:cstheme="minorHAnsi"/>
          <w:sz w:val="20"/>
          <w:szCs w:val="20"/>
          <w:shd w:val="clear" w:color="auto" w:fill="FFFFFF"/>
        </w:rPr>
        <w:t xml:space="preserve"> </w:t>
      </w:r>
    </w:p>
    <w:p w:rsidR="006706CE" w:rsidRPr="007E7C02" w:rsidRDefault="006706CE" w:rsidP="00467E0C">
      <w:pPr>
        <w:pStyle w:val="NoSpacing"/>
        <w:rPr>
          <w:rFonts w:cstheme="minorHAnsi"/>
          <w:color w:val="0B0C0C"/>
          <w:sz w:val="20"/>
          <w:szCs w:val="20"/>
          <w:shd w:val="clear" w:color="auto" w:fill="FFFFFF"/>
        </w:rPr>
      </w:pPr>
    </w:p>
    <w:p w:rsidR="00121695" w:rsidRDefault="00121695" w:rsidP="00121695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</w:t>
      </w:r>
      <w:r w:rsidR="009E05F3">
        <w:rPr>
          <w:rFonts w:cstheme="minorHAnsi"/>
          <w:sz w:val="20"/>
          <w:szCs w:val="20"/>
        </w:rPr>
        <w:t>nearest</w:t>
      </w:r>
      <w:r>
        <w:rPr>
          <w:rFonts w:cstheme="minorHAnsi"/>
          <w:sz w:val="20"/>
          <w:szCs w:val="20"/>
        </w:rPr>
        <w:t xml:space="preserve"> Honorary Consulate General to </w:t>
      </w:r>
      <w:proofErr w:type="spellStart"/>
      <w:r>
        <w:rPr>
          <w:rFonts w:cstheme="minorHAnsi"/>
          <w:sz w:val="20"/>
          <w:szCs w:val="20"/>
        </w:rPr>
        <w:t>Mönchengladbach</w:t>
      </w:r>
      <w:proofErr w:type="spellEnd"/>
      <w:r>
        <w:rPr>
          <w:rFonts w:cstheme="minorHAnsi"/>
          <w:sz w:val="20"/>
          <w:szCs w:val="20"/>
        </w:rPr>
        <w:t xml:space="preserve"> is in </w:t>
      </w:r>
      <w:r w:rsidRPr="00121695">
        <w:rPr>
          <w:rFonts w:cstheme="minorHAnsi"/>
          <w:sz w:val="20"/>
          <w:szCs w:val="20"/>
        </w:rPr>
        <w:t>Cologne</w:t>
      </w:r>
      <w:r>
        <w:rPr>
          <w:rFonts w:cstheme="minorHAnsi"/>
          <w:sz w:val="20"/>
          <w:szCs w:val="20"/>
        </w:rPr>
        <w:t xml:space="preserve"> with the details below:</w:t>
      </w:r>
    </w:p>
    <w:p w:rsidR="00121695" w:rsidRPr="00121695" w:rsidRDefault="00121695" w:rsidP="00121695">
      <w:pPr>
        <w:pStyle w:val="NoSpacing"/>
        <w:rPr>
          <w:rFonts w:cstheme="minorHAnsi"/>
          <w:sz w:val="20"/>
          <w:szCs w:val="20"/>
        </w:rPr>
      </w:pPr>
    </w:p>
    <w:p w:rsidR="00121695" w:rsidRPr="00121695" w:rsidRDefault="00121695" w:rsidP="00121695">
      <w:pPr>
        <w:pStyle w:val="NoSpacing"/>
        <w:rPr>
          <w:rFonts w:cstheme="minorHAnsi"/>
          <w:sz w:val="20"/>
          <w:szCs w:val="20"/>
        </w:rPr>
      </w:pPr>
      <w:r w:rsidRPr="00121695">
        <w:rPr>
          <w:rFonts w:cstheme="minorHAnsi"/>
          <w:sz w:val="20"/>
          <w:szCs w:val="20"/>
        </w:rPr>
        <w:t>Ms. Brigitte Wagner-</w:t>
      </w:r>
      <w:proofErr w:type="spellStart"/>
      <w:r w:rsidRPr="00121695">
        <w:rPr>
          <w:rFonts w:cstheme="minorHAnsi"/>
          <w:sz w:val="20"/>
          <w:szCs w:val="20"/>
        </w:rPr>
        <w:t>Halswick</w:t>
      </w:r>
      <w:proofErr w:type="spellEnd"/>
    </w:p>
    <w:p w:rsidR="00121695" w:rsidRPr="00121695" w:rsidRDefault="00121695" w:rsidP="00121695">
      <w:pPr>
        <w:pStyle w:val="NoSpacing"/>
        <w:rPr>
          <w:rFonts w:cstheme="minorHAnsi"/>
          <w:sz w:val="20"/>
          <w:szCs w:val="20"/>
        </w:rPr>
      </w:pPr>
      <w:r w:rsidRPr="00121695">
        <w:rPr>
          <w:rFonts w:cstheme="minorHAnsi"/>
          <w:sz w:val="20"/>
          <w:szCs w:val="20"/>
        </w:rPr>
        <w:t>Honorary Consulate General of Ireland</w:t>
      </w:r>
    </w:p>
    <w:p w:rsidR="00121695" w:rsidRPr="009E05F3" w:rsidRDefault="00121695" w:rsidP="00121695">
      <w:pPr>
        <w:pStyle w:val="NoSpacing"/>
        <w:rPr>
          <w:rFonts w:cstheme="minorHAnsi"/>
          <w:sz w:val="20"/>
          <w:szCs w:val="20"/>
          <w:lang w:val="de-DE"/>
        </w:rPr>
      </w:pPr>
      <w:proofErr w:type="spellStart"/>
      <w:r w:rsidRPr="009E05F3">
        <w:rPr>
          <w:rFonts w:cstheme="minorHAnsi"/>
          <w:sz w:val="20"/>
          <w:szCs w:val="20"/>
          <w:lang w:val="de-DE"/>
        </w:rPr>
        <w:t>Frankenforsterstraße</w:t>
      </w:r>
      <w:proofErr w:type="spellEnd"/>
      <w:r w:rsidRPr="009E05F3">
        <w:rPr>
          <w:rFonts w:cstheme="minorHAnsi"/>
          <w:sz w:val="20"/>
          <w:szCs w:val="20"/>
          <w:lang w:val="de-DE"/>
        </w:rPr>
        <w:t xml:space="preserve"> 77</w:t>
      </w:r>
    </w:p>
    <w:p w:rsidR="00121695" w:rsidRPr="009E05F3" w:rsidRDefault="00121695" w:rsidP="00121695">
      <w:pPr>
        <w:pStyle w:val="NoSpacing"/>
        <w:rPr>
          <w:rFonts w:cstheme="minorHAnsi"/>
          <w:sz w:val="20"/>
          <w:szCs w:val="20"/>
          <w:lang w:val="de-DE"/>
        </w:rPr>
      </w:pPr>
      <w:r w:rsidRPr="009E05F3">
        <w:rPr>
          <w:rFonts w:cstheme="minorHAnsi"/>
          <w:sz w:val="20"/>
          <w:szCs w:val="20"/>
          <w:lang w:val="de-DE"/>
        </w:rPr>
        <w:t>51427 Bergisch Gladbach</w:t>
      </w:r>
    </w:p>
    <w:p w:rsidR="00121695" w:rsidRPr="009E05F3" w:rsidRDefault="00121695" w:rsidP="00121695">
      <w:pPr>
        <w:pStyle w:val="NoSpacing"/>
        <w:rPr>
          <w:rFonts w:cstheme="minorHAnsi"/>
          <w:sz w:val="20"/>
          <w:szCs w:val="20"/>
          <w:lang w:val="de-DE"/>
        </w:rPr>
      </w:pPr>
      <w:r w:rsidRPr="009E05F3">
        <w:rPr>
          <w:rFonts w:cstheme="minorHAnsi"/>
          <w:sz w:val="20"/>
          <w:szCs w:val="20"/>
          <w:lang w:val="de-DE"/>
        </w:rPr>
        <w:t>Germany</w:t>
      </w:r>
    </w:p>
    <w:p w:rsidR="00121695" w:rsidRPr="009E05F3" w:rsidRDefault="00121695" w:rsidP="00121695">
      <w:pPr>
        <w:pStyle w:val="NoSpacing"/>
        <w:rPr>
          <w:rFonts w:cstheme="minorHAnsi"/>
          <w:sz w:val="20"/>
          <w:szCs w:val="20"/>
          <w:lang w:val="de-DE"/>
        </w:rPr>
      </w:pPr>
      <w:r w:rsidRPr="009E05F3">
        <w:rPr>
          <w:rFonts w:cstheme="minorHAnsi"/>
          <w:sz w:val="20"/>
          <w:szCs w:val="20"/>
          <w:lang w:val="de-DE"/>
        </w:rPr>
        <w:t>Tel: +49 2204 609 860</w:t>
      </w:r>
    </w:p>
    <w:p w:rsidR="00121695" w:rsidRPr="00121695" w:rsidRDefault="00121695" w:rsidP="00121695">
      <w:pPr>
        <w:pStyle w:val="NoSpacing"/>
        <w:rPr>
          <w:rFonts w:cstheme="minorHAnsi"/>
          <w:sz w:val="20"/>
          <w:szCs w:val="20"/>
        </w:rPr>
      </w:pPr>
      <w:r w:rsidRPr="00121695">
        <w:rPr>
          <w:rFonts w:cstheme="minorHAnsi"/>
          <w:sz w:val="20"/>
          <w:szCs w:val="20"/>
        </w:rPr>
        <w:t xml:space="preserve">Email: </w:t>
      </w:r>
      <w:hyperlink r:id="rId10" w:history="1">
        <w:r w:rsidR="009E05F3" w:rsidRPr="00642C5A">
          <w:rPr>
            <w:rStyle w:val="Hyperlink"/>
            <w:rFonts w:cstheme="minorHAnsi"/>
            <w:sz w:val="20"/>
            <w:szCs w:val="20"/>
          </w:rPr>
          <w:t>brigitte.wagnerhalswick@honoraryconsul.ie</w:t>
        </w:r>
      </w:hyperlink>
      <w:r w:rsidR="009E05F3">
        <w:rPr>
          <w:rFonts w:cstheme="minorHAnsi"/>
          <w:sz w:val="20"/>
          <w:szCs w:val="20"/>
        </w:rPr>
        <w:t xml:space="preserve"> </w:t>
      </w:r>
    </w:p>
    <w:p w:rsidR="00121695" w:rsidRDefault="00121695" w:rsidP="00121695">
      <w:pPr>
        <w:pStyle w:val="NoSpacing"/>
        <w:rPr>
          <w:rFonts w:cstheme="minorHAnsi"/>
          <w:sz w:val="20"/>
          <w:szCs w:val="20"/>
        </w:rPr>
      </w:pPr>
      <w:r w:rsidRPr="00121695">
        <w:rPr>
          <w:rFonts w:cstheme="minorHAnsi"/>
          <w:sz w:val="20"/>
          <w:szCs w:val="20"/>
        </w:rPr>
        <w:t>Opening Hours:</w:t>
      </w:r>
      <w:r>
        <w:rPr>
          <w:rFonts w:cstheme="minorHAnsi"/>
          <w:sz w:val="20"/>
          <w:szCs w:val="20"/>
        </w:rPr>
        <w:t xml:space="preserve"> </w:t>
      </w:r>
      <w:r w:rsidRPr="00121695">
        <w:rPr>
          <w:rFonts w:cstheme="minorHAnsi"/>
          <w:sz w:val="20"/>
          <w:szCs w:val="20"/>
        </w:rPr>
        <w:t>Monday to Thursday 10:00-14:00</w:t>
      </w:r>
    </w:p>
    <w:p w:rsidR="00121695" w:rsidRDefault="00121695" w:rsidP="00467E0C">
      <w:pPr>
        <w:pStyle w:val="NoSpacing"/>
        <w:rPr>
          <w:rFonts w:cstheme="minorHAnsi"/>
          <w:sz w:val="20"/>
          <w:szCs w:val="20"/>
        </w:rPr>
      </w:pPr>
    </w:p>
    <w:p w:rsidR="006706CE" w:rsidRPr="007E7C02" w:rsidRDefault="009E05F3" w:rsidP="00467E0C">
      <w:pPr>
        <w:pStyle w:val="NoSpacing"/>
        <w:rPr>
          <w:rFonts w:cstheme="minorHAnsi"/>
          <w:sz w:val="20"/>
          <w:szCs w:val="20"/>
        </w:rPr>
      </w:pPr>
      <w:r w:rsidRPr="007E7C02">
        <w:rPr>
          <w:rFonts w:cstheme="minorHAnsi"/>
          <w:sz w:val="20"/>
          <w:szCs w:val="20"/>
        </w:rPr>
        <w:t xml:space="preserve">You can reach </w:t>
      </w:r>
      <w:r>
        <w:rPr>
          <w:rFonts w:cstheme="minorHAnsi"/>
          <w:sz w:val="20"/>
          <w:szCs w:val="20"/>
        </w:rPr>
        <w:t xml:space="preserve">the Embassy </w:t>
      </w:r>
      <w:r w:rsidRPr="007E7C02">
        <w:rPr>
          <w:rFonts w:cstheme="minorHAnsi"/>
          <w:sz w:val="20"/>
          <w:szCs w:val="20"/>
        </w:rPr>
        <w:t xml:space="preserve">on </w:t>
      </w:r>
      <w:r w:rsidRPr="007E7C02">
        <w:rPr>
          <w:rFonts w:cstheme="minorHAnsi"/>
          <w:b/>
          <w:sz w:val="20"/>
          <w:szCs w:val="20"/>
        </w:rPr>
        <w:t>+49 (0) 30 22 07 20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and follow us </w:t>
      </w:r>
      <w:r>
        <w:rPr>
          <w:rFonts w:cstheme="minorHAnsi"/>
          <w:sz w:val="20"/>
          <w:szCs w:val="20"/>
        </w:rPr>
        <w:t xml:space="preserve">for updates </w:t>
      </w:r>
      <w:r>
        <w:rPr>
          <w:rFonts w:cstheme="minorHAnsi"/>
          <w:sz w:val="20"/>
          <w:szCs w:val="20"/>
        </w:rPr>
        <w:t>on Twitter and Facebook @</w:t>
      </w:r>
      <w:proofErr w:type="spellStart"/>
      <w:r>
        <w:rPr>
          <w:rFonts w:cstheme="minorHAnsi"/>
          <w:sz w:val="20"/>
          <w:szCs w:val="20"/>
        </w:rPr>
        <w:t>irlembberlin</w:t>
      </w:r>
      <w:proofErr w:type="spellEnd"/>
      <w:r w:rsidRPr="007E7C02">
        <w:rPr>
          <w:rFonts w:cstheme="minorHAnsi"/>
          <w:b/>
          <w:sz w:val="20"/>
          <w:szCs w:val="20"/>
        </w:rPr>
        <w:t>.</w:t>
      </w:r>
      <w:r w:rsidRPr="007E7C02">
        <w:rPr>
          <w:rFonts w:cstheme="minorHAnsi"/>
          <w:sz w:val="20"/>
          <w:szCs w:val="20"/>
        </w:rPr>
        <w:t xml:space="preserve"> </w:t>
      </w:r>
      <w:r w:rsidR="006706CE" w:rsidRPr="007E7C02">
        <w:rPr>
          <w:rFonts w:cstheme="minorHAnsi"/>
          <w:sz w:val="20"/>
          <w:szCs w:val="20"/>
        </w:rPr>
        <w:t xml:space="preserve">If you require emergency assistance </w:t>
      </w:r>
      <w:r w:rsidR="007E7C02" w:rsidRPr="007E7C02">
        <w:rPr>
          <w:rFonts w:cstheme="minorHAnsi"/>
          <w:sz w:val="20"/>
          <w:szCs w:val="20"/>
        </w:rPr>
        <w:t>outside of working hours</w:t>
      </w:r>
      <w:r w:rsidR="006706CE" w:rsidRPr="007E7C02">
        <w:rPr>
          <w:rFonts w:cstheme="minorHAnsi"/>
          <w:sz w:val="20"/>
          <w:szCs w:val="20"/>
        </w:rPr>
        <w:t>, you will be asked to leave a message on the</w:t>
      </w:r>
      <w:r w:rsidR="00121695">
        <w:rPr>
          <w:rFonts w:cstheme="minorHAnsi"/>
          <w:sz w:val="20"/>
          <w:szCs w:val="20"/>
        </w:rPr>
        <w:t xml:space="preserve"> Embassy’s</w:t>
      </w:r>
      <w:r w:rsidR="006706CE" w:rsidRPr="007E7C02">
        <w:rPr>
          <w:rFonts w:cstheme="minorHAnsi"/>
          <w:sz w:val="20"/>
          <w:szCs w:val="20"/>
        </w:rPr>
        <w:t xml:space="preserve"> answering machine. The answering machine is monitored regularly, and the Duty Officer at the Embassy in Berlin will contact you as soon as possible. </w:t>
      </w:r>
    </w:p>
    <w:p w:rsidR="006706CE" w:rsidRPr="007E7C02" w:rsidRDefault="006706CE" w:rsidP="00467E0C">
      <w:pPr>
        <w:pStyle w:val="NoSpacing"/>
        <w:rPr>
          <w:rFonts w:cstheme="minorHAnsi"/>
          <w:sz w:val="20"/>
          <w:szCs w:val="20"/>
        </w:rPr>
      </w:pPr>
    </w:p>
    <w:p w:rsidR="006706CE" w:rsidRPr="007E7C02" w:rsidRDefault="006706CE" w:rsidP="00467E0C">
      <w:pPr>
        <w:pStyle w:val="NoSpacing"/>
        <w:rPr>
          <w:rFonts w:cstheme="minorHAnsi"/>
          <w:sz w:val="20"/>
          <w:szCs w:val="20"/>
        </w:rPr>
      </w:pPr>
      <w:r w:rsidRPr="007E7C02">
        <w:rPr>
          <w:rFonts w:cstheme="minorHAnsi"/>
          <w:sz w:val="20"/>
          <w:szCs w:val="20"/>
        </w:rPr>
        <w:t>When you leave a message, remember to state your name, the nature of the problem, where you are now, and the details of how th</w:t>
      </w:r>
      <w:r w:rsidR="007E7C02" w:rsidRPr="007E7C02">
        <w:rPr>
          <w:rFonts w:cstheme="minorHAnsi"/>
          <w:sz w:val="20"/>
          <w:szCs w:val="20"/>
        </w:rPr>
        <w:t>e Duty Officer can contact you</w:t>
      </w:r>
      <w:r w:rsidRPr="007E7C02">
        <w:rPr>
          <w:rFonts w:cstheme="minorHAnsi"/>
          <w:sz w:val="20"/>
          <w:szCs w:val="20"/>
        </w:rPr>
        <w:t xml:space="preserve">. </w:t>
      </w:r>
    </w:p>
    <w:p w:rsidR="006706CE" w:rsidRPr="007E7C02" w:rsidRDefault="006706CE" w:rsidP="00467E0C">
      <w:pPr>
        <w:pStyle w:val="NoSpacing"/>
        <w:rPr>
          <w:rFonts w:cstheme="minorHAnsi"/>
          <w:sz w:val="20"/>
          <w:szCs w:val="20"/>
        </w:rPr>
      </w:pPr>
    </w:p>
    <w:p w:rsidR="006706CE" w:rsidRPr="007E7C02" w:rsidRDefault="006706CE" w:rsidP="006929FC">
      <w:pPr>
        <w:pStyle w:val="NoSpacing"/>
        <w:jc w:val="right"/>
        <w:rPr>
          <w:rFonts w:cstheme="minorHAnsi"/>
          <w:b/>
          <w:sz w:val="20"/>
          <w:szCs w:val="20"/>
        </w:rPr>
      </w:pPr>
      <w:r w:rsidRPr="007E7C02">
        <w:rPr>
          <w:rFonts w:cstheme="minorHAnsi"/>
          <w:b/>
          <w:sz w:val="20"/>
          <w:szCs w:val="20"/>
        </w:rPr>
        <w:t>Embassy of Ireland</w:t>
      </w:r>
    </w:p>
    <w:p w:rsidR="006706CE" w:rsidRPr="007E7C02" w:rsidRDefault="006706CE" w:rsidP="006929FC">
      <w:pPr>
        <w:pStyle w:val="NoSpacing"/>
        <w:jc w:val="right"/>
        <w:rPr>
          <w:rFonts w:cstheme="minorHAnsi"/>
          <w:b/>
          <w:sz w:val="20"/>
          <w:szCs w:val="20"/>
        </w:rPr>
      </w:pPr>
      <w:proofErr w:type="spellStart"/>
      <w:r w:rsidRPr="007E7C02">
        <w:rPr>
          <w:rFonts w:cstheme="minorHAnsi"/>
          <w:b/>
          <w:sz w:val="20"/>
          <w:szCs w:val="20"/>
        </w:rPr>
        <w:t>Jägerstraße</w:t>
      </w:r>
      <w:proofErr w:type="spellEnd"/>
      <w:r w:rsidRPr="007E7C02">
        <w:rPr>
          <w:rFonts w:cstheme="minorHAnsi"/>
          <w:b/>
          <w:sz w:val="20"/>
          <w:szCs w:val="20"/>
        </w:rPr>
        <w:t xml:space="preserve"> 51</w:t>
      </w:r>
    </w:p>
    <w:p w:rsidR="006706CE" w:rsidRPr="007E7C02" w:rsidRDefault="006706CE" w:rsidP="006929FC">
      <w:pPr>
        <w:pStyle w:val="NoSpacing"/>
        <w:jc w:val="right"/>
        <w:rPr>
          <w:rFonts w:cstheme="minorHAnsi"/>
          <w:b/>
          <w:sz w:val="20"/>
          <w:szCs w:val="20"/>
        </w:rPr>
      </w:pPr>
      <w:r w:rsidRPr="007E7C02">
        <w:rPr>
          <w:rFonts w:cstheme="minorHAnsi"/>
          <w:b/>
          <w:sz w:val="20"/>
          <w:szCs w:val="20"/>
        </w:rPr>
        <w:t>10117 Berlin</w:t>
      </w:r>
    </w:p>
    <w:p w:rsidR="006706CE" w:rsidRPr="007E7C02" w:rsidRDefault="006706CE" w:rsidP="006929FC">
      <w:pPr>
        <w:pStyle w:val="NoSpacing"/>
        <w:jc w:val="right"/>
        <w:rPr>
          <w:rFonts w:cstheme="minorHAnsi"/>
          <w:b/>
          <w:sz w:val="20"/>
          <w:szCs w:val="20"/>
        </w:rPr>
      </w:pPr>
      <w:r w:rsidRPr="007E7C02">
        <w:rPr>
          <w:rFonts w:cstheme="minorHAnsi"/>
          <w:b/>
          <w:sz w:val="20"/>
          <w:szCs w:val="20"/>
        </w:rPr>
        <w:t>berlin@dfa.ie</w:t>
      </w:r>
    </w:p>
    <w:p w:rsidR="00221616" w:rsidRPr="00E61E02" w:rsidRDefault="006706CE" w:rsidP="00E61E02">
      <w:pPr>
        <w:pStyle w:val="NoSpacing"/>
        <w:jc w:val="right"/>
        <w:rPr>
          <w:rFonts w:cstheme="minorHAnsi"/>
          <w:b/>
          <w:sz w:val="20"/>
          <w:szCs w:val="20"/>
        </w:rPr>
      </w:pPr>
      <w:r w:rsidRPr="007E7C02">
        <w:rPr>
          <w:rFonts w:cstheme="minorHAnsi"/>
          <w:b/>
          <w:sz w:val="20"/>
          <w:szCs w:val="20"/>
        </w:rPr>
        <w:t>+49-(0)30-22 07 20</w:t>
      </w:r>
    </w:p>
    <w:sectPr w:rsidR="00221616" w:rsidRPr="00E61E02" w:rsidSect="00D12F34">
      <w:pgSz w:w="8419" w:h="11906" w:orient="landscape" w:code="9"/>
      <w:pgMar w:top="1135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27529"/>
    <w:multiLevelType w:val="hybridMultilevel"/>
    <w:tmpl w:val="EA16E6CA"/>
    <w:lvl w:ilvl="0" w:tplc="C13EDC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D316A"/>
    <w:multiLevelType w:val="hybridMultilevel"/>
    <w:tmpl w:val="D09A1A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65C7A"/>
    <w:multiLevelType w:val="multilevel"/>
    <w:tmpl w:val="FDA8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bookFoldPrinting/>
  <w:bookFoldPrintingSheets w:val="-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2F"/>
    <w:rsid w:val="000A7987"/>
    <w:rsid w:val="00121695"/>
    <w:rsid w:val="0012176D"/>
    <w:rsid w:val="00221616"/>
    <w:rsid w:val="003477BB"/>
    <w:rsid w:val="00363D05"/>
    <w:rsid w:val="00467E0C"/>
    <w:rsid w:val="004C1AD9"/>
    <w:rsid w:val="006706CE"/>
    <w:rsid w:val="006929FC"/>
    <w:rsid w:val="00706A30"/>
    <w:rsid w:val="007E7C02"/>
    <w:rsid w:val="00925BA9"/>
    <w:rsid w:val="009B59AE"/>
    <w:rsid w:val="009E05F3"/>
    <w:rsid w:val="009F4496"/>
    <w:rsid w:val="00A70F9E"/>
    <w:rsid w:val="00AE3A28"/>
    <w:rsid w:val="00CA322F"/>
    <w:rsid w:val="00D12F34"/>
    <w:rsid w:val="00DD013A"/>
    <w:rsid w:val="00E61E02"/>
    <w:rsid w:val="00F4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C5471"/>
  <w15:chartTrackingRefBased/>
  <w15:docId w15:val="{9C98C3C0-3AB3-4C91-A85F-463AA23B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32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798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79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onet.de/service/notdienstapotheke-find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oll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ublin.diplo.de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brigitte.wagnerhalswick@honoraryconsul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rr.de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Foreign Affairs &amp; Trade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Hogan Marcus BERLIN EM</dc:creator>
  <cp:keywords/>
  <dc:description/>
  <cp:lastModifiedBy>Cronin Máirtín BERLIN EM</cp:lastModifiedBy>
  <cp:revision>3</cp:revision>
  <cp:lastPrinted>2023-05-02T09:26:00Z</cp:lastPrinted>
  <dcterms:created xsi:type="dcterms:W3CDTF">2023-08-07T14:34:00Z</dcterms:created>
  <dcterms:modified xsi:type="dcterms:W3CDTF">2023-08-07T14:37:00Z</dcterms:modified>
</cp:coreProperties>
</file>